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6AA9AF" w14:textId="1D8A5B8F" w:rsidR="00911299" w:rsidRPr="0072520F" w:rsidRDefault="009F7174" w:rsidP="0072520F">
      <w:pPr>
        <w:rPr>
          <w:rFonts w:ascii="Headline One" w:hAnsi="Headline One"/>
        </w:rPr>
      </w:pPr>
      <w:r w:rsidRPr="00287994">
        <w:rPr>
          <w:rFonts w:ascii="Headline One" w:hAnsi="Headline One"/>
          <w:noProof/>
        </w:rPr>
        <mc:AlternateContent>
          <mc:Choice Requires="wps">
            <w:drawing>
              <wp:anchor distT="45720" distB="45720" distL="114300" distR="114300" simplePos="0" relativeHeight="251663360" behindDoc="0" locked="0" layoutInCell="1" allowOverlap="1" wp14:anchorId="404EC44F" wp14:editId="4D3F7B41">
                <wp:simplePos x="0" y="0"/>
                <wp:positionH relativeFrom="margin">
                  <wp:posOffset>-133350</wp:posOffset>
                </wp:positionH>
                <wp:positionV relativeFrom="paragraph">
                  <wp:posOffset>3028950</wp:posOffset>
                </wp:positionV>
                <wp:extent cx="6172200" cy="299085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299085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2F662A5E" w14:textId="77777777" w:rsidR="009F7174" w:rsidRPr="009F7174" w:rsidRDefault="009F7174" w:rsidP="009F7174">
                            <w:pPr>
                              <w:rPr>
                                <w:rFonts w:ascii="Century Gothic" w:hAnsi="Century Gothic"/>
                                <w:color w:val="FFFFFF" w:themeColor="background1"/>
                                <w:sz w:val="24"/>
                                <w:szCs w:val="24"/>
                              </w:rPr>
                            </w:pPr>
                            <w:r w:rsidRPr="009F7174">
                              <w:rPr>
                                <w:rFonts w:ascii="Century Gothic" w:hAnsi="Century Gothic"/>
                                <w:color w:val="FFFFFF" w:themeColor="background1"/>
                                <w:sz w:val="24"/>
                                <w:szCs w:val="24"/>
                              </w:rPr>
                              <w:t xml:space="preserve">An ADU is a </w:t>
                            </w:r>
                            <w:r w:rsidRPr="009F7174">
                              <w:rPr>
                                <w:rFonts w:ascii="Century Gothic" w:hAnsi="Century Gothic"/>
                                <w:b/>
                                <w:bCs/>
                                <w:color w:val="FFFFFF" w:themeColor="background1"/>
                                <w:sz w:val="24"/>
                                <w:szCs w:val="24"/>
                              </w:rPr>
                              <w:t>second housing unit</w:t>
                            </w:r>
                            <w:r w:rsidRPr="009F7174">
                              <w:rPr>
                                <w:rFonts w:ascii="Century Gothic" w:hAnsi="Century Gothic"/>
                                <w:color w:val="FFFFFF" w:themeColor="background1"/>
                                <w:sz w:val="24"/>
                                <w:szCs w:val="24"/>
                              </w:rPr>
                              <w:t xml:space="preserve"> added on your parcel with your </w:t>
                            </w:r>
                            <w:proofErr w:type="gramStart"/>
                            <w:r w:rsidRPr="009F7174">
                              <w:rPr>
                                <w:rFonts w:ascii="Century Gothic" w:hAnsi="Century Gothic"/>
                                <w:color w:val="FFFFFF" w:themeColor="background1"/>
                                <w:sz w:val="24"/>
                                <w:szCs w:val="24"/>
                              </w:rPr>
                              <w:t>single family</w:t>
                            </w:r>
                            <w:proofErr w:type="gramEnd"/>
                            <w:r w:rsidRPr="009F7174">
                              <w:rPr>
                                <w:rFonts w:ascii="Century Gothic" w:hAnsi="Century Gothic"/>
                                <w:color w:val="FFFFFF" w:themeColor="background1"/>
                                <w:sz w:val="24"/>
                                <w:szCs w:val="24"/>
                              </w:rPr>
                              <w:t xml:space="preserve"> home. It can be attached to your home such as a converted garage or addon, or unattached as freestanding housing. You can even add a standalone ADU and sell it for profit.</w:t>
                            </w:r>
                          </w:p>
                          <w:p w14:paraId="7D7422D9" w14:textId="77777777" w:rsidR="009F7174" w:rsidRPr="009F7174" w:rsidRDefault="009F7174" w:rsidP="009F7174">
                            <w:pPr>
                              <w:rPr>
                                <w:rFonts w:ascii="Century Gothic" w:hAnsi="Century Gothic"/>
                                <w:color w:val="FFFFFF" w:themeColor="background1"/>
                                <w:sz w:val="24"/>
                                <w:szCs w:val="24"/>
                              </w:rPr>
                            </w:pPr>
                            <w:r w:rsidRPr="009F7174">
                              <w:rPr>
                                <w:rFonts w:ascii="Century Gothic" w:hAnsi="Century Gothic"/>
                                <w:color w:val="FFFFFF" w:themeColor="background1"/>
                                <w:sz w:val="24"/>
                                <w:szCs w:val="24"/>
                              </w:rPr>
                              <w:t xml:space="preserve">ADUs are </w:t>
                            </w:r>
                            <w:r w:rsidRPr="009F7174">
                              <w:rPr>
                                <w:rFonts w:ascii="Century Gothic" w:hAnsi="Century Gothic"/>
                                <w:b/>
                                <w:bCs/>
                                <w:color w:val="FFFFFF" w:themeColor="background1"/>
                                <w:sz w:val="24"/>
                                <w:szCs w:val="24"/>
                              </w:rPr>
                              <w:t>affordable, flexible</w:t>
                            </w:r>
                            <w:r w:rsidRPr="009F7174">
                              <w:rPr>
                                <w:rFonts w:ascii="Century Gothic" w:hAnsi="Century Gothic"/>
                                <w:color w:val="FFFFFF" w:themeColor="background1"/>
                                <w:sz w:val="24"/>
                                <w:szCs w:val="24"/>
                              </w:rPr>
                              <w:t xml:space="preserve"> and add to </w:t>
                            </w:r>
                            <w:r w:rsidRPr="009F7174">
                              <w:rPr>
                                <w:rFonts w:ascii="Century Gothic" w:hAnsi="Century Gothic"/>
                                <w:b/>
                                <w:bCs/>
                                <w:color w:val="FFFFFF" w:themeColor="background1"/>
                                <w:sz w:val="24"/>
                                <w:szCs w:val="24"/>
                              </w:rPr>
                              <w:t>your property’s value</w:t>
                            </w:r>
                            <w:r w:rsidRPr="009F7174">
                              <w:rPr>
                                <w:rFonts w:ascii="Century Gothic" w:hAnsi="Century Gothic"/>
                                <w:color w:val="FFFFFF" w:themeColor="background1"/>
                                <w:sz w:val="24"/>
                                <w:szCs w:val="24"/>
                              </w:rPr>
                              <w:t>. An ADU built for a senior family member keeps them close to family. Renting out your ADU brings in extra income.</w:t>
                            </w:r>
                          </w:p>
                          <w:p w14:paraId="6B69E2B4" w14:textId="77777777" w:rsidR="009F7174" w:rsidRPr="009F7174" w:rsidRDefault="009F7174" w:rsidP="009F7174">
                            <w:pPr>
                              <w:rPr>
                                <w:rFonts w:ascii="Century Gothic" w:hAnsi="Century Gothic"/>
                                <w:color w:val="FFFFFF" w:themeColor="background1"/>
                                <w:sz w:val="24"/>
                                <w:szCs w:val="24"/>
                              </w:rPr>
                            </w:pPr>
                            <w:r w:rsidRPr="009F7174">
                              <w:rPr>
                                <w:rFonts w:ascii="Century Gothic" w:hAnsi="Century Gothic"/>
                                <w:color w:val="FFFFFF" w:themeColor="background1"/>
                                <w:sz w:val="24"/>
                                <w:szCs w:val="24"/>
                              </w:rPr>
                              <w:t xml:space="preserve">Construction of ADUs is surging thanks to changes in </w:t>
                            </w:r>
                            <w:r w:rsidRPr="009F7174">
                              <w:rPr>
                                <w:rFonts w:ascii="Century Gothic" w:hAnsi="Century Gothic"/>
                                <w:b/>
                                <w:bCs/>
                                <w:color w:val="FFFFFF" w:themeColor="background1"/>
                                <w:sz w:val="24"/>
                                <w:szCs w:val="24"/>
                              </w:rPr>
                              <w:t>California zoning rules</w:t>
                            </w:r>
                            <w:r w:rsidRPr="009F7174">
                              <w:rPr>
                                <w:rFonts w:ascii="Century Gothic" w:hAnsi="Century Gothic"/>
                                <w:color w:val="FFFFFF" w:themeColor="background1"/>
                                <w:sz w:val="24"/>
                                <w:szCs w:val="24"/>
                              </w:rPr>
                              <w:t xml:space="preserve">. Now is a good time to </w:t>
                            </w:r>
                            <w:proofErr w:type="gramStart"/>
                            <w:r w:rsidRPr="009F7174">
                              <w:rPr>
                                <w:rFonts w:ascii="Century Gothic" w:hAnsi="Century Gothic"/>
                                <w:color w:val="FFFFFF" w:themeColor="background1"/>
                                <w:sz w:val="24"/>
                                <w:szCs w:val="24"/>
                              </w:rPr>
                              <w:t>look into</w:t>
                            </w:r>
                            <w:proofErr w:type="gramEnd"/>
                            <w:r w:rsidRPr="009F7174">
                              <w:rPr>
                                <w:rFonts w:ascii="Century Gothic" w:hAnsi="Century Gothic"/>
                                <w:color w:val="FFFFFF" w:themeColor="background1"/>
                                <w:sz w:val="24"/>
                                <w:szCs w:val="24"/>
                              </w:rPr>
                              <w:t xml:space="preserve"> the benefits of an ADU built on your property.</w:t>
                            </w:r>
                          </w:p>
                          <w:p w14:paraId="5A4301AD" w14:textId="582B079A" w:rsidR="00287994" w:rsidRPr="00F0077D" w:rsidRDefault="009F7174" w:rsidP="009F7174">
                            <w:pPr>
                              <w:rPr>
                                <w:rFonts w:ascii="Century Gothic" w:hAnsi="Century Gothic"/>
                                <w:color w:val="FFFFFF" w:themeColor="background1"/>
                                <w:sz w:val="24"/>
                                <w:szCs w:val="24"/>
                              </w:rPr>
                            </w:pPr>
                            <w:r w:rsidRPr="009F7174">
                              <w:rPr>
                                <w:rFonts w:ascii="Century Gothic" w:hAnsi="Century Gothic"/>
                                <w:color w:val="FFFFFF" w:themeColor="background1"/>
                                <w:sz w:val="24"/>
                                <w:szCs w:val="24"/>
                              </w:rPr>
                              <w:t>Please contact me to discuss any interest you may have in an ADU, and the ways they increase your personal income and resale value. And, of course, for any real estate services you may need.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04EC44F" id="_x0000_t202" coordsize="21600,21600" o:spt="202" path="m,l,21600r21600,l21600,xe">
                <v:stroke joinstyle="miter"/>
                <v:path gradientshapeok="t" o:connecttype="rect"/>
              </v:shapetype>
              <v:shape id="Text Box 2" o:spid="_x0000_s1026" type="#_x0000_t202" style="position:absolute;margin-left:-10.5pt;margin-top:238.5pt;width:486pt;height:235.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" filled="f" stroked="f">
                <v:textbox>
                  <w:txbxContent>
                    <w:p w14:paraId="2F662A5E" w14:textId="77777777" w:rsidR="009F7174" w:rsidRPr="009F7174" w:rsidRDefault="009F7174" w:rsidP="009F7174">
                      <w:pPr>
                        <w:rPr>
                          <w:rFonts w:ascii="Century Gothic" w:hAnsi="Century Gothic"/>
                          <w:color w:val="FFFFFF" w:themeColor="background1"/>
                          <w:sz w:val="24"/>
                          <w:szCs w:val="24"/>
                        </w:rPr>
                      </w:pPr>
                      <w:r w:rsidRPr="009F7174">
                        <w:rPr>
                          <w:rFonts w:ascii="Century Gothic" w:hAnsi="Century Gothic"/>
                          <w:color w:val="FFFFFF" w:themeColor="background1"/>
                          <w:sz w:val="24"/>
                          <w:szCs w:val="24"/>
                        </w:rPr>
                        <w:t xml:space="preserve">An ADU is a </w:t>
                      </w:r>
                      <w:r w:rsidRPr="009F7174">
                        <w:rPr>
                          <w:rFonts w:ascii="Century Gothic" w:hAnsi="Century Gothic"/>
                          <w:b/>
                          <w:bCs/>
                          <w:color w:val="FFFFFF" w:themeColor="background1"/>
                          <w:sz w:val="24"/>
                          <w:szCs w:val="24"/>
                        </w:rPr>
                        <w:t>second housing unit</w:t>
                      </w:r>
                      <w:r w:rsidRPr="009F7174">
                        <w:rPr>
                          <w:rFonts w:ascii="Century Gothic" w:hAnsi="Century Gothic"/>
                          <w:color w:val="FFFFFF" w:themeColor="background1"/>
                          <w:sz w:val="24"/>
                          <w:szCs w:val="24"/>
                        </w:rPr>
                        <w:t xml:space="preserve"> added on your parcel with your </w:t>
                      </w:r>
                      <w:proofErr w:type="gramStart"/>
                      <w:r w:rsidRPr="009F7174">
                        <w:rPr>
                          <w:rFonts w:ascii="Century Gothic" w:hAnsi="Century Gothic"/>
                          <w:color w:val="FFFFFF" w:themeColor="background1"/>
                          <w:sz w:val="24"/>
                          <w:szCs w:val="24"/>
                        </w:rPr>
                        <w:t>single family</w:t>
                      </w:r>
                      <w:proofErr w:type="gramEnd"/>
                      <w:r w:rsidRPr="009F7174">
                        <w:rPr>
                          <w:rFonts w:ascii="Century Gothic" w:hAnsi="Century Gothic"/>
                          <w:color w:val="FFFFFF" w:themeColor="background1"/>
                          <w:sz w:val="24"/>
                          <w:szCs w:val="24"/>
                        </w:rPr>
                        <w:t xml:space="preserve"> home. It can be attached to your home such as a converted garage or addon, or unattached as freestanding housing. You can even add a standalone ADU and sell it for profit.</w:t>
                      </w:r>
                    </w:p>
                    <w:p w14:paraId="7D7422D9" w14:textId="77777777" w:rsidR="009F7174" w:rsidRPr="009F7174" w:rsidRDefault="009F7174" w:rsidP="009F7174">
                      <w:pPr>
                        <w:rPr>
                          <w:rFonts w:ascii="Century Gothic" w:hAnsi="Century Gothic"/>
                          <w:color w:val="FFFFFF" w:themeColor="background1"/>
                          <w:sz w:val="24"/>
                          <w:szCs w:val="24"/>
                        </w:rPr>
                      </w:pPr>
                      <w:r w:rsidRPr="009F7174">
                        <w:rPr>
                          <w:rFonts w:ascii="Century Gothic" w:hAnsi="Century Gothic"/>
                          <w:color w:val="FFFFFF" w:themeColor="background1"/>
                          <w:sz w:val="24"/>
                          <w:szCs w:val="24"/>
                        </w:rPr>
                        <w:t xml:space="preserve">ADUs are </w:t>
                      </w:r>
                      <w:r w:rsidRPr="009F7174">
                        <w:rPr>
                          <w:rFonts w:ascii="Century Gothic" w:hAnsi="Century Gothic"/>
                          <w:b/>
                          <w:bCs/>
                          <w:color w:val="FFFFFF" w:themeColor="background1"/>
                          <w:sz w:val="24"/>
                          <w:szCs w:val="24"/>
                        </w:rPr>
                        <w:t>affordable, flexible</w:t>
                      </w:r>
                      <w:r w:rsidRPr="009F7174">
                        <w:rPr>
                          <w:rFonts w:ascii="Century Gothic" w:hAnsi="Century Gothic"/>
                          <w:color w:val="FFFFFF" w:themeColor="background1"/>
                          <w:sz w:val="24"/>
                          <w:szCs w:val="24"/>
                        </w:rPr>
                        <w:t xml:space="preserve"> and add to </w:t>
                      </w:r>
                      <w:r w:rsidRPr="009F7174">
                        <w:rPr>
                          <w:rFonts w:ascii="Century Gothic" w:hAnsi="Century Gothic"/>
                          <w:b/>
                          <w:bCs/>
                          <w:color w:val="FFFFFF" w:themeColor="background1"/>
                          <w:sz w:val="24"/>
                          <w:szCs w:val="24"/>
                        </w:rPr>
                        <w:t>your property’s value</w:t>
                      </w:r>
                      <w:r w:rsidRPr="009F7174">
                        <w:rPr>
                          <w:rFonts w:ascii="Century Gothic" w:hAnsi="Century Gothic"/>
                          <w:color w:val="FFFFFF" w:themeColor="background1"/>
                          <w:sz w:val="24"/>
                          <w:szCs w:val="24"/>
                        </w:rPr>
                        <w:t>. An ADU built for a senior family member keeps them close to family. Renting out your ADU brings in extra income.</w:t>
                      </w:r>
                    </w:p>
                    <w:p w14:paraId="6B69E2B4" w14:textId="77777777" w:rsidR="009F7174" w:rsidRPr="009F7174" w:rsidRDefault="009F7174" w:rsidP="009F7174">
                      <w:pPr>
                        <w:rPr>
                          <w:rFonts w:ascii="Century Gothic" w:hAnsi="Century Gothic"/>
                          <w:color w:val="FFFFFF" w:themeColor="background1"/>
                          <w:sz w:val="24"/>
                          <w:szCs w:val="24"/>
                        </w:rPr>
                      </w:pPr>
                      <w:r w:rsidRPr="009F7174">
                        <w:rPr>
                          <w:rFonts w:ascii="Century Gothic" w:hAnsi="Century Gothic"/>
                          <w:color w:val="FFFFFF" w:themeColor="background1"/>
                          <w:sz w:val="24"/>
                          <w:szCs w:val="24"/>
                        </w:rPr>
                        <w:t xml:space="preserve">Construction of ADUs is surging thanks to changes in </w:t>
                      </w:r>
                      <w:r w:rsidRPr="009F7174">
                        <w:rPr>
                          <w:rFonts w:ascii="Century Gothic" w:hAnsi="Century Gothic"/>
                          <w:b/>
                          <w:bCs/>
                          <w:color w:val="FFFFFF" w:themeColor="background1"/>
                          <w:sz w:val="24"/>
                          <w:szCs w:val="24"/>
                        </w:rPr>
                        <w:t>California zoning rules</w:t>
                      </w:r>
                      <w:r w:rsidRPr="009F7174">
                        <w:rPr>
                          <w:rFonts w:ascii="Century Gothic" w:hAnsi="Century Gothic"/>
                          <w:color w:val="FFFFFF" w:themeColor="background1"/>
                          <w:sz w:val="24"/>
                          <w:szCs w:val="24"/>
                        </w:rPr>
                        <w:t xml:space="preserve">. Now is a good time to </w:t>
                      </w:r>
                      <w:proofErr w:type="gramStart"/>
                      <w:r w:rsidRPr="009F7174">
                        <w:rPr>
                          <w:rFonts w:ascii="Century Gothic" w:hAnsi="Century Gothic"/>
                          <w:color w:val="FFFFFF" w:themeColor="background1"/>
                          <w:sz w:val="24"/>
                          <w:szCs w:val="24"/>
                        </w:rPr>
                        <w:t>look into</w:t>
                      </w:r>
                      <w:proofErr w:type="gramEnd"/>
                      <w:r w:rsidRPr="009F7174">
                        <w:rPr>
                          <w:rFonts w:ascii="Century Gothic" w:hAnsi="Century Gothic"/>
                          <w:color w:val="FFFFFF" w:themeColor="background1"/>
                          <w:sz w:val="24"/>
                          <w:szCs w:val="24"/>
                        </w:rPr>
                        <w:t xml:space="preserve"> the benefits of an ADU built on your property.</w:t>
                      </w:r>
                    </w:p>
                    <w:p w14:paraId="5A4301AD" w14:textId="582B079A" w:rsidR="00287994" w:rsidRPr="00F0077D" w:rsidRDefault="009F7174" w:rsidP="009F7174">
                      <w:pPr>
                        <w:rPr>
                          <w:rFonts w:ascii="Century Gothic" w:hAnsi="Century Gothic"/>
                          <w:color w:val="FFFFFF" w:themeColor="background1"/>
                          <w:sz w:val="24"/>
                          <w:szCs w:val="24"/>
                        </w:rPr>
                      </w:pPr>
                      <w:r w:rsidRPr="009F7174">
                        <w:rPr>
                          <w:rFonts w:ascii="Century Gothic" w:hAnsi="Century Gothic"/>
                          <w:color w:val="FFFFFF" w:themeColor="background1"/>
                          <w:sz w:val="24"/>
                          <w:szCs w:val="24"/>
                        </w:rPr>
                        <w:t>Please contact me to discuss any interest you may have in an ADU, and the ways they increase your personal income and resale value. And, of course, for any real estate services you may need.</w:t>
                      </w:r>
                    </w:p>
                  </w:txbxContent>
                </v:textbox>
                <w10:wrap type="square" anchorx="margin"/>
              </v:shape>
            </w:pict>
          </mc:Fallback>
        </mc:AlternateContent>
      </w:r>
      <w:r w:rsidRPr="0072520F">
        <w:rPr>
          <w:rFonts w:ascii="Headline One" w:hAnsi="Headline One"/>
          <w:noProof/>
        </w:rPr>
        <mc:AlternateContent>
          <mc:Choice Requires="wps">
            <w:drawing>
              <wp:anchor distT="45720" distB="45720" distL="114300" distR="114300" simplePos="0" relativeHeight="251661312" behindDoc="0" locked="0" layoutInCell="1" allowOverlap="1" wp14:anchorId="4816C14A" wp14:editId="34438F3A">
                <wp:simplePos x="0" y="0"/>
                <wp:positionH relativeFrom="page">
                  <wp:posOffset>752475</wp:posOffset>
                </wp:positionH>
                <wp:positionV relativeFrom="paragraph">
                  <wp:posOffset>1942465</wp:posOffset>
                </wp:positionV>
                <wp:extent cx="6400800" cy="847725"/>
                <wp:effectExtent l="0" t="0" r="0" b="952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84772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5C770012" w14:textId="77777777" w:rsidR="009F7174" w:rsidRPr="009F7174" w:rsidRDefault="009F7174" w:rsidP="009F7174">
                            <w:pPr>
                              <w:rPr>
                                <w:rFonts w:ascii="Century Gothic" w:hAnsi="Century Gothic"/>
                                <w:color w:val="FFFFFF" w:themeColor="background1"/>
                                <w:sz w:val="28"/>
                                <w:szCs w:val="28"/>
                              </w:rPr>
                            </w:pPr>
                            <w:r w:rsidRPr="009F7174">
                              <w:rPr>
                                <w:rFonts w:ascii="Century Gothic" w:hAnsi="Century Gothic"/>
                                <w:color w:val="FFFFFF" w:themeColor="background1"/>
                                <w:sz w:val="28"/>
                                <w:szCs w:val="28"/>
                              </w:rPr>
                              <w:t>Need more room or extra income and want to stay put? Check out California’s new statewide zoning that makes adding an </w:t>
                            </w:r>
                            <w:r w:rsidRPr="009F7174">
                              <w:rPr>
                                <w:rFonts w:ascii="Century Gothic" w:hAnsi="Century Gothic"/>
                                <w:b/>
                                <w:bCs/>
                                <w:color w:val="FFFFFF" w:themeColor="background1"/>
                                <w:sz w:val="28"/>
                                <w:szCs w:val="28"/>
                              </w:rPr>
                              <w:t>accessory dwelling unit (ADU)</w:t>
                            </w:r>
                            <w:r w:rsidRPr="009F7174">
                              <w:rPr>
                                <w:rFonts w:ascii="Century Gothic" w:hAnsi="Century Gothic"/>
                                <w:color w:val="FFFFFF" w:themeColor="background1"/>
                                <w:sz w:val="28"/>
                                <w:szCs w:val="28"/>
                              </w:rPr>
                              <w:t> on your property quick and easy.</w:t>
                            </w:r>
                          </w:p>
                          <w:p w14:paraId="0198D7A5" w14:textId="4C831986" w:rsidR="0072520F" w:rsidRPr="009F7174" w:rsidRDefault="0072520F" w:rsidP="00287994">
                            <w:pPr>
                              <w:spacing w:after="80" w:line="192" w:lineRule="auto"/>
                              <w:jc w:val="center"/>
                              <w:rPr>
                                <w:rFonts w:ascii="Century Gothic" w:hAnsi="Century Gothic"/>
                                <w:color w:val="FFFFFF" w:themeColor="background1"/>
                                <w:sz w:val="28"/>
                                <w:szCs w:val="28"/>
                                <w14:shadow w14:blurRad="50800" w14:dist="38100" w14:dir="2700000" w14:sx="100000" w14:sy="100000" w14:kx="0" w14:ky="0" w14:algn="tl">
                                  <w14:srgbClr w14:val="000000">
                                    <w14:alpha w14:val="60000"/>
                                  </w14:srgbClr>
                                </w14:shadow>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16C14A" id="_x0000_s1027" type="#_x0000_t202" style="position:absolute;margin-left:59.25pt;margin-top:152.95pt;width:7in;height:66.75pt;z-index:25166131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" filled="f" stroked="f">
                <v:textbox>
                  <w:txbxContent>
                    <w:p w14:paraId="5C770012" w14:textId="77777777" w:rsidR="009F7174" w:rsidRPr="009F7174" w:rsidRDefault="009F7174" w:rsidP="009F7174">
                      <w:pPr>
                        <w:rPr>
                          <w:rFonts w:ascii="Century Gothic" w:hAnsi="Century Gothic"/>
                          <w:color w:val="FFFFFF" w:themeColor="background1"/>
                          <w:sz w:val="28"/>
                          <w:szCs w:val="28"/>
                        </w:rPr>
                      </w:pPr>
                      <w:r w:rsidRPr="009F7174">
                        <w:rPr>
                          <w:rFonts w:ascii="Century Gothic" w:hAnsi="Century Gothic"/>
                          <w:color w:val="FFFFFF" w:themeColor="background1"/>
                          <w:sz w:val="28"/>
                          <w:szCs w:val="28"/>
                        </w:rPr>
                        <w:t>Need more room or extra income and want to stay put? Check out California’s new statewide zoning that makes adding an </w:t>
                      </w:r>
                      <w:r w:rsidRPr="009F7174">
                        <w:rPr>
                          <w:rFonts w:ascii="Century Gothic" w:hAnsi="Century Gothic"/>
                          <w:b/>
                          <w:bCs/>
                          <w:color w:val="FFFFFF" w:themeColor="background1"/>
                          <w:sz w:val="28"/>
                          <w:szCs w:val="28"/>
                        </w:rPr>
                        <w:t>accessory dwelling unit (ADU)</w:t>
                      </w:r>
                      <w:r w:rsidRPr="009F7174">
                        <w:rPr>
                          <w:rFonts w:ascii="Century Gothic" w:hAnsi="Century Gothic"/>
                          <w:color w:val="FFFFFF" w:themeColor="background1"/>
                          <w:sz w:val="28"/>
                          <w:szCs w:val="28"/>
                        </w:rPr>
                        <w:t> on your property quick and easy.</w:t>
                      </w:r>
                    </w:p>
                    <w:p w14:paraId="0198D7A5" w14:textId="4C831986" w:rsidR="0072520F" w:rsidRPr="009F7174" w:rsidRDefault="0072520F" w:rsidP="00287994">
                      <w:pPr>
                        <w:spacing w:after="80" w:line="192" w:lineRule="auto"/>
                        <w:jc w:val="center"/>
                        <w:rPr>
                          <w:rFonts w:ascii="Century Gothic" w:hAnsi="Century Gothic"/>
                          <w:color w:val="FFFFFF" w:themeColor="background1"/>
                          <w:sz w:val="28"/>
                          <w:szCs w:val="28"/>
                          <w14:shadow w14:blurRad="50800" w14:dist="38100" w14:dir="2700000" w14:sx="100000" w14:sy="100000" w14:kx="0" w14:ky="0" w14:algn="tl">
                            <w14:srgbClr w14:val="000000">
                              <w14:alpha w14:val="60000"/>
                            </w14:srgbClr>
                          </w14:shadow>
                        </w:rPr>
                      </w:pPr>
                    </w:p>
                  </w:txbxContent>
                </v:textbox>
                <w10:wrap type="square" anchorx="page"/>
              </v:shape>
            </w:pict>
          </mc:Fallback>
        </mc:AlternateContent>
      </w:r>
      <w:r w:rsidRPr="0072520F">
        <w:rPr>
          <w:rFonts w:ascii="Headline One" w:hAnsi="Headline One"/>
          <w:noProof/>
        </w:rPr>
        <mc:AlternateContent>
          <mc:Choice Requires="wps">
            <w:drawing>
              <wp:anchor distT="45720" distB="45720" distL="114300" distR="114300" simplePos="0" relativeHeight="251659264" behindDoc="0" locked="0" layoutInCell="1" allowOverlap="1" wp14:anchorId="52485C92" wp14:editId="551FC4B5">
                <wp:simplePos x="0" y="0"/>
                <wp:positionH relativeFrom="page">
                  <wp:align>right</wp:align>
                </wp:positionH>
                <wp:positionV relativeFrom="paragraph">
                  <wp:posOffset>1371600</wp:posOffset>
                </wp:positionV>
                <wp:extent cx="7772400" cy="619125"/>
                <wp:effectExtent l="0" t="0" r="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61912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79D5C6DB" w14:textId="71CFA105" w:rsidR="0072520F" w:rsidRPr="009F7174" w:rsidRDefault="009F7174" w:rsidP="0072520F">
                            <w:pPr>
                              <w:jc w:val="center"/>
                              <w:rPr>
                                <w:rFonts w:ascii="Arial Narrow" w:hAnsi="Arial Narrow"/>
                                <w:b/>
                                <w:bCs/>
                                <w:color w:val="FFFFFF" w:themeColor="background1"/>
                                <w:sz w:val="60"/>
                                <w:szCs w:val="60"/>
                                <w14:shadow w14:blurRad="50800" w14:dist="38100" w14:dir="2700000" w14:sx="100000" w14:sy="100000" w14:kx="0" w14:ky="0" w14:algn="tl">
                                  <w14:srgbClr w14:val="000000">
                                    <w14:alpha w14:val="60000"/>
                                  </w14:srgbClr>
                                </w14:shadow>
                              </w:rPr>
                            </w:pPr>
                            <w:r w:rsidRPr="009F7174">
                              <w:rPr>
                                <w:rFonts w:ascii="Arial Narrow" w:hAnsi="Arial Narrow"/>
                                <w:b/>
                                <w:bCs/>
                                <w:color w:val="FFFFFF" w:themeColor="background1"/>
                                <w:sz w:val="60"/>
                                <w:szCs w:val="60"/>
                                <w14:shadow w14:blurRad="50800" w14:dist="38100" w14:dir="2700000" w14:sx="100000" w14:sy="100000" w14:kx="0" w14:ky="0" w14:algn="tl">
                                  <w14:srgbClr w14:val="000000">
                                    <w14:alpha w14:val="60000"/>
                                  </w14:srgbClr>
                                </w14:shadow>
                              </w:rPr>
                              <w:t>MONETIZE YOUR PROPERTY WITH AN ADU</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485C92" id="_x0000_s1028" type="#_x0000_t202" style="position:absolute;margin-left:560.8pt;margin-top:108pt;width:612pt;height:48.75pt;z-index:251659264;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" filled="f" stroked="f">
                <v:textbox>
                  <w:txbxContent>
                    <w:p w14:paraId="79D5C6DB" w14:textId="71CFA105" w:rsidR="0072520F" w:rsidRPr="009F7174" w:rsidRDefault="009F7174" w:rsidP="0072520F">
                      <w:pPr>
                        <w:jc w:val="center"/>
                        <w:rPr>
                          <w:rFonts w:ascii="Arial Narrow" w:hAnsi="Arial Narrow"/>
                          <w:b/>
                          <w:bCs/>
                          <w:color w:val="FFFFFF" w:themeColor="background1"/>
                          <w:sz w:val="60"/>
                          <w:szCs w:val="60"/>
                          <w14:shadow w14:blurRad="50800" w14:dist="38100" w14:dir="2700000" w14:sx="100000" w14:sy="100000" w14:kx="0" w14:ky="0" w14:algn="tl">
                            <w14:srgbClr w14:val="000000">
                              <w14:alpha w14:val="60000"/>
                            </w14:srgbClr>
                          </w14:shadow>
                        </w:rPr>
                      </w:pPr>
                      <w:r w:rsidRPr="009F7174">
                        <w:rPr>
                          <w:rFonts w:ascii="Arial Narrow" w:hAnsi="Arial Narrow"/>
                          <w:b/>
                          <w:bCs/>
                          <w:color w:val="FFFFFF" w:themeColor="background1"/>
                          <w:sz w:val="60"/>
                          <w:szCs w:val="60"/>
                          <w14:shadow w14:blurRad="50800" w14:dist="38100" w14:dir="2700000" w14:sx="100000" w14:sy="100000" w14:kx="0" w14:ky="0" w14:algn="tl">
                            <w14:srgbClr w14:val="000000">
                              <w14:alpha w14:val="60000"/>
                            </w14:srgbClr>
                          </w14:shadow>
                        </w:rPr>
                        <w:t>MONETIZE YOUR PROPERTY WITH AN ADU</w:t>
                      </w:r>
                    </w:p>
                  </w:txbxContent>
                </v:textbox>
                <w10:wrap type="square" anchorx="page"/>
              </v:shape>
            </w:pict>
          </mc:Fallback>
        </mc:AlternateContent>
      </w:r>
      <w:r w:rsidR="006A25BF" w:rsidRPr="0005206A">
        <w:rPr>
          <w:rFonts w:ascii="Headline One" w:hAnsi="Headline One"/>
          <w:noProof/>
        </w:rPr>
        <mc:AlternateContent>
          <mc:Choice Requires="wps">
            <w:drawing>
              <wp:anchor distT="0" distB="0" distL="114300" distR="114300" simplePos="0" relativeHeight="251670528" behindDoc="0" locked="0" layoutInCell="1" allowOverlap="1" wp14:anchorId="72C1E0FE" wp14:editId="730B9051">
                <wp:simplePos x="0" y="0"/>
                <wp:positionH relativeFrom="column">
                  <wp:posOffset>939165</wp:posOffset>
                </wp:positionH>
                <wp:positionV relativeFrom="paragraph">
                  <wp:posOffset>6899910</wp:posOffset>
                </wp:positionV>
                <wp:extent cx="3162300" cy="1513840"/>
                <wp:effectExtent l="0" t="0" r="0" b="0"/>
                <wp:wrapNone/>
                <wp:docPr id="9" name="Text Box 9"/>
                <wp:cNvGraphicFramePr/>
                <a:graphic xmlns:a="http://schemas.openxmlformats.org/drawingml/2006/main">
                  <a:graphicData uri="http://schemas.microsoft.com/office/word/2010/wordprocessingShape">
                    <wps:wsp>
                      <wps:cNvSpPr txBox="1"/>
                      <wps:spPr>
                        <a:xfrm>
                          <a:off x="0" y="0"/>
                          <a:ext cx="3162300" cy="15138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DE83709" w14:textId="77777777" w:rsidR="0005206A" w:rsidRPr="007562E8" w:rsidRDefault="0005206A" w:rsidP="0005206A">
                            <w:pPr>
                              <w:spacing w:line="240" w:lineRule="auto"/>
                              <w:rPr>
                                <w:b/>
                                <w:sz w:val="20"/>
                                <w:szCs w:val="20"/>
                              </w:rPr>
                            </w:pPr>
                            <w:r w:rsidRPr="007562E8">
                              <w:rPr>
                                <w:b/>
                                <w:sz w:val="20"/>
                                <w:szCs w:val="20"/>
                              </w:rPr>
                              <w:t>Your Name</w:t>
                            </w:r>
                          </w:p>
                          <w:p w14:paraId="70940F03" w14:textId="23AD8A69" w:rsidR="0005206A" w:rsidRDefault="0005206A" w:rsidP="0005206A">
                            <w:pPr>
                              <w:spacing w:line="240" w:lineRule="auto"/>
                              <w:rPr>
                                <w:sz w:val="18"/>
                                <w:szCs w:val="18"/>
                              </w:rPr>
                            </w:pPr>
                            <w:r w:rsidRPr="007562E8">
                              <w:rPr>
                                <w:sz w:val="18"/>
                                <w:szCs w:val="18"/>
                              </w:rPr>
                              <w:t>NMLS ID</w:t>
                            </w:r>
                            <w:r w:rsidRPr="007562E8">
                              <w:rPr>
                                <w:sz w:val="18"/>
                                <w:szCs w:val="18"/>
                              </w:rPr>
                              <w:br/>
                            </w:r>
                            <w:r w:rsidR="009F7174">
                              <w:rPr>
                                <w:sz w:val="18"/>
                                <w:szCs w:val="18"/>
                              </w:rPr>
                              <w:t>D</w:t>
                            </w:r>
                            <w:r w:rsidRPr="007562E8">
                              <w:rPr>
                                <w:sz w:val="18"/>
                                <w:szCs w:val="18"/>
                              </w:rPr>
                              <w:t xml:space="preserve">RE </w:t>
                            </w:r>
                            <w:proofErr w:type="spellStart"/>
                            <w:r w:rsidRPr="007562E8">
                              <w:rPr>
                                <w:sz w:val="18"/>
                                <w:szCs w:val="18"/>
                              </w:rPr>
                              <w:t>Lic</w:t>
                            </w:r>
                            <w:proofErr w:type="spellEnd"/>
                            <w:r w:rsidRPr="007562E8">
                              <w:rPr>
                                <w:sz w:val="18"/>
                                <w:szCs w:val="18"/>
                              </w:rPr>
                              <w:t>#</w:t>
                            </w:r>
                            <w:r w:rsidRPr="007562E8">
                              <w:rPr>
                                <w:sz w:val="18"/>
                                <w:szCs w:val="18"/>
                              </w:rPr>
                              <w:br/>
                              <w:t>555.555.5555</w:t>
                            </w:r>
                            <w:r w:rsidRPr="007562E8">
                              <w:rPr>
                                <w:sz w:val="18"/>
                                <w:szCs w:val="18"/>
                              </w:rPr>
                              <w:br/>
                              <w:t>youremail@mail.com</w:t>
                            </w:r>
                            <w:r w:rsidRPr="007562E8">
                              <w:rPr>
                                <w:sz w:val="18"/>
                                <w:szCs w:val="18"/>
                              </w:rPr>
                              <w:br/>
                              <w:t>yourwebsite.com</w:t>
                            </w:r>
                          </w:p>
                          <w:p w14:paraId="7B10CF83" w14:textId="77777777" w:rsidR="0005206A" w:rsidRPr="007562E8" w:rsidRDefault="0005206A" w:rsidP="0005206A">
                            <w:pPr>
                              <w:spacing w:line="240" w:lineRule="auto"/>
                              <w:rPr>
                                <w:sz w:val="18"/>
                                <w:szCs w:val="18"/>
                              </w:rPr>
                            </w:pPr>
                            <w:r w:rsidRPr="007562E8">
                              <w:rPr>
                                <w:sz w:val="18"/>
                                <w:szCs w:val="18"/>
                              </w:rPr>
                              <w:t>Brkr Name</w:t>
                            </w:r>
                            <w:r w:rsidRPr="007562E8">
                              <w:rPr>
                                <w:sz w:val="18"/>
                                <w:szCs w:val="18"/>
                              </w:rPr>
                              <w:br/>
                              <w:t xml:space="preserve">Brkr </w:t>
                            </w:r>
                            <w:proofErr w:type="spellStart"/>
                            <w:r w:rsidRPr="007562E8">
                              <w:rPr>
                                <w:sz w:val="18"/>
                                <w:szCs w:val="18"/>
                              </w:rPr>
                              <w:t>Lic</w:t>
                            </w:r>
                            <w:proofErr w:type="spellEnd"/>
                            <w:r w:rsidRPr="007562E8">
                              <w:rPr>
                                <w:sz w:val="18"/>
                                <w:szCs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C1E0FE" id="Text Box 9" o:spid="_x0000_s1029" type="#_x0000_t202" style="position:absolute;margin-left:73.95pt;margin-top:543.3pt;width:249pt;height:119.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" filled="f" stroked="f" strokeweight=".5pt">
                <v:textbox>
                  <w:txbxContent>
                    <w:p w14:paraId="1DE83709" w14:textId="77777777" w:rsidR="0005206A" w:rsidRPr="007562E8" w:rsidRDefault="0005206A" w:rsidP="0005206A">
                      <w:pPr>
                        <w:spacing w:line="240" w:lineRule="auto"/>
                        <w:rPr>
                          <w:b/>
                          <w:sz w:val="20"/>
                          <w:szCs w:val="20"/>
                        </w:rPr>
                      </w:pPr>
                      <w:r w:rsidRPr="007562E8">
                        <w:rPr>
                          <w:b/>
                          <w:sz w:val="20"/>
                          <w:szCs w:val="20"/>
                        </w:rPr>
                        <w:t>Your Name</w:t>
                      </w:r>
                    </w:p>
                    <w:p w14:paraId="70940F03" w14:textId="23AD8A69" w:rsidR="0005206A" w:rsidRDefault="0005206A" w:rsidP="0005206A">
                      <w:pPr>
                        <w:spacing w:line="240" w:lineRule="auto"/>
                        <w:rPr>
                          <w:sz w:val="18"/>
                          <w:szCs w:val="18"/>
                        </w:rPr>
                      </w:pPr>
                      <w:r w:rsidRPr="007562E8">
                        <w:rPr>
                          <w:sz w:val="18"/>
                          <w:szCs w:val="18"/>
                        </w:rPr>
                        <w:t>NMLS ID</w:t>
                      </w:r>
                      <w:r w:rsidRPr="007562E8">
                        <w:rPr>
                          <w:sz w:val="18"/>
                          <w:szCs w:val="18"/>
                        </w:rPr>
                        <w:br/>
                      </w:r>
                      <w:r w:rsidR="009F7174">
                        <w:rPr>
                          <w:sz w:val="18"/>
                          <w:szCs w:val="18"/>
                        </w:rPr>
                        <w:t>D</w:t>
                      </w:r>
                      <w:r w:rsidRPr="007562E8">
                        <w:rPr>
                          <w:sz w:val="18"/>
                          <w:szCs w:val="18"/>
                        </w:rPr>
                        <w:t xml:space="preserve">RE </w:t>
                      </w:r>
                      <w:proofErr w:type="spellStart"/>
                      <w:r w:rsidRPr="007562E8">
                        <w:rPr>
                          <w:sz w:val="18"/>
                          <w:szCs w:val="18"/>
                        </w:rPr>
                        <w:t>Lic</w:t>
                      </w:r>
                      <w:proofErr w:type="spellEnd"/>
                      <w:r w:rsidRPr="007562E8">
                        <w:rPr>
                          <w:sz w:val="18"/>
                          <w:szCs w:val="18"/>
                        </w:rPr>
                        <w:t>#</w:t>
                      </w:r>
                      <w:r w:rsidRPr="007562E8">
                        <w:rPr>
                          <w:sz w:val="18"/>
                          <w:szCs w:val="18"/>
                        </w:rPr>
                        <w:br/>
                        <w:t>555.555.5555</w:t>
                      </w:r>
                      <w:r w:rsidRPr="007562E8">
                        <w:rPr>
                          <w:sz w:val="18"/>
                          <w:szCs w:val="18"/>
                        </w:rPr>
                        <w:br/>
                        <w:t>youremail@mail.com</w:t>
                      </w:r>
                      <w:r w:rsidRPr="007562E8">
                        <w:rPr>
                          <w:sz w:val="18"/>
                          <w:szCs w:val="18"/>
                        </w:rPr>
                        <w:br/>
                        <w:t>yourwebsite.com</w:t>
                      </w:r>
                    </w:p>
                    <w:p w14:paraId="7B10CF83" w14:textId="77777777" w:rsidR="0005206A" w:rsidRPr="007562E8" w:rsidRDefault="0005206A" w:rsidP="0005206A">
                      <w:pPr>
                        <w:spacing w:line="240" w:lineRule="auto"/>
                        <w:rPr>
                          <w:sz w:val="18"/>
                          <w:szCs w:val="18"/>
                        </w:rPr>
                      </w:pPr>
                      <w:r w:rsidRPr="007562E8">
                        <w:rPr>
                          <w:sz w:val="18"/>
                          <w:szCs w:val="18"/>
                        </w:rPr>
                        <w:t>Brkr Name</w:t>
                      </w:r>
                      <w:r w:rsidRPr="007562E8">
                        <w:rPr>
                          <w:sz w:val="18"/>
                          <w:szCs w:val="18"/>
                        </w:rPr>
                        <w:br/>
                        <w:t xml:space="preserve">Brkr </w:t>
                      </w:r>
                      <w:proofErr w:type="spellStart"/>
                      <w:r w:rsidRPr="007562E8">
                        <w:rPr>
                          <w:sz w:val="18"/>
                          <w:szCs w:val="18"/>
                        </w:rPr>
                        <w:t>Lic</w:t>
                      </w:r>
                      <w:proofErr w:type="spellEnd"/>
                      <w:r w:rsidRPr="007562E8">
                        <w:rPr>
                          <w:sz w:val="18"/>
                          <w:szCs w:val="18"/>
                        </w:rPr>
                        <w:t xml:space="preserve"> #</w:t>
                      </w:r>
                    </w:p>
                  </w:txbxContent>
                </v:textbox>
              </v:shape>
            </w:pict>
          </mc:Fallback>
        </mc:AlternateContent>
      </w:r>
      <w:r w:rsidR="006A25BF" w:rsidRPr="0005206A">
        <w:rPr>
          <w:rFonts w:ascii="Headline One" w:hAnsi="Headline One"/>
          <w:noProof/>
        </w:rPr>
        <w:drawing>
          <wp:anchor distT="0" distB="0" distL="114300" distR="114300" simplePos="0" relativeHeight="251668480" behindDoc="0" locked="0" layoutInCell="1" allowOverlap="1" wp14:anchorId="48E75F2F" wp14:editId="2F0878B5">
            <wp:simplePos x="0" y="0"/>
            <wp:positionH relativeFrom="margin">
              <wp:posOffset>-346710</wp:posOffset>
            </wp:positionH>
            <wp:positionV relativeFrom="margin">
              <wp:posOffset>6859270</wp:posOffset>
            </wp:positionV>
            <wp:extent cx="1038860" cy="1509395"/>
            <wp:effectExtent l="0" t="0" r="889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38860" cy="1509395"/>
                    </a:xfrm>
                    <a:prstGeom prst="rect">
                      <a:avLst/>
                    </a:prstGeom>
                    <a:noFill/>
                  </pic:spPr>
                </pic:pic>
              </a:graphicData>
            </a:graphic>
            <wp14:sizeRelH relativeFrom="margin">
              <wp14:pctWidth>0</wp14:pctWidth>
            </wp14:sizeRelH>
            <wp14:sizeRelV relativeFrom="margin">
              <wp14:pctHeight>0</wp14:pctHeight>
            </wp14:sizeRelV>
          </wp:anchor>
        </w:drawing>
      </w:r>
      <w:r w:rsidR="006A25BF" w:rsidRPr="0005206A">
        <w:rPr>
          <w:rFonts w:ascii="Headline One" w:hAnsi="Headline One"/>
          <w:noProof/>
        </w:rPr>
        <w:drawing>
          <wp:anchor distT="0" distB="0" distL="114300" distR="114300" simplePos="0" relativeHeight="251669504" behindDoc="0" locked="0" layoutInCell="1" allowOverlap="1" wp14:anchorId="5797F073" wp14:editId="2B9EF4D6">
            <wp:simplePos x="0" y="0"/>
            <wp:positionH relativeFrom="margin">
              <wp:posOffset>4747334</wp:posOffset>
            </wp:positionH>
            <wp:positionV relativeFrom="margin">
              <wp:posOffset>7748270</wp:posOffset>
            </wp:positionV>
            <wp:extent cx="1666875" cy="610870"/>
            <wp:effectExtent l="0" t="0" r="9525"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1666875" cy="610870"/>
                    </a:xfrm>
                    <a:prstGeom prst="rect">
                      <a:avLst/>
                    </a:prstGeom>
                    <a:noFill/>
                  </pic:spPr>
                </pic:pic>
              </a:graphicData>
            </a:graphic>
            <wp14:sizeRelH relativeFrom="margin">
              <wp14:pctWidth>0</wp14:pctWidth>
            </wp14:sizeRelH>
            <wp14:sizeRelV relativeFrom="margin">
              <wp14:pctHeight>0</wp14:pctHeight>
            </wp14:sizeRelV>
          </wp:anchor>
        </w:drawing>
      </w:r>
      <w:r w:rsidR="002D349E">
        <w:rPr>
          <w:rFonts w:ascii="Headline One" w:hAnsi="Headline One"/>
          <w:noProof/>
        </w:rPr>
        <w:drawing>
          <wp:anchor distT="0" distB="0" distL="114300" distR="114300" simplePos="0" relativeHeight="251664384" behindDoc="1" locked="0" layoutInCell="1" allowOverlap="1" wp14:anchorId="59BCD637" wp14:editId="733D70A0">
            <wp:simplePos x="0" y="0"/>
            <wp:positionH relativeFrom="column">
              <wp:posOffset>-1031240</wp:posOffset>
            </wp:positionH>
            <wp:positionV relativeFrom="paragraph">
              <wp:posOffset>-1711325</wp:posOffset>
            </wp:positionV>
            <wp:extent cx="7886700" cy="52578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uest house - dark.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886700" cy="5257800"/>
                    </a:xfrm>
                    <a:prstGeom prst="rect">
                      <a:avLst/>
                    </a:prstGeom>
                  </pic:spPr>
                </pic:pic>
              </a:graphicData>
            </a:graphic>
            <wp14:sizeRelH relativeFrom="margin">
              <wp14:pctWidth>0</wp14:pctWidth>
            </wp14:sizeRelH>
            <wp14:sizeRelV relativeFrom="margin">
              <wp14:pctHeight>0</wp14:pctHeight>
            </wp14:sizeRelV>
          </wp:anchor>
        </w:drawing>
      </w:r>
      <w:r w:rsidR="00F0077D">
        <w:rPr>
          <w:noProof/>
        </w:rPr>
        <mc:AlternateContent>
          <mc:Choice Requires="wps">
            <w:drawing>
              <wp:anchor distT="0" distB="0" distL="114300" distR="114300" simplePos="0" relativeHeight="251666432" behindDoc="1" locked="0" layoutInCell="1" allowOverlap="1" wp14:anchorId="56715245" wp14:editId="717A9F6B">
                <wp:simplePos x="0" y="0"/>
                <wp:positionH relativeFrom="column">
                  <wp:posOffset>-1031240</wp:posOffset>
                </wp:positionH>
                <wp:positionV relativeFrom="paragraph">
                  <wp:posOffset>2860040</wp:posOffset>
                </wp:positionV>
                <wp:extent cx="8048625" cy="3371850"/>
                <wp:effectExtent l="0" t="0" r="9525" b="0"/>
                <wp:wrapNone/>
                <wp:docPr id="4" name="Rectangle 4"/>
                <wp:cNvGraphicFramePr/>
                <a:graphic xmlns:a="http://schemas.openxmlformats.org/drawingml/2006/main">
                  <a:graphicData uri="http://schemas.microsoft.com/office/word/2010/wordprocessingShape">
                    <wps:wsp>
                      <wps:cNvSpPr/>
                      <wps:spPr>
                        <a:xfrm>
                          <a:off x="0" y="0"/>
                          <a:ext cx="8048625" cy="3371850"/>
                        </a:xfrm>
                        <a:prstGeom prst="rect">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A93BD0" id="Rectangle 4" o:spid="_x0000_s1026" style="position:absolute;margin-left:-81.2pt;margin-top:225.2pt;width:633.75pt;height:265.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" fillcolor="red" stroked="f" strokeweight="1pt"/>
            </w:pict>
          </mc:Fallback>
        </mc:AlternateContent>
      </w:r>
    </w:p>
    <w:sectPr w:rsidR="00911299" w:rsidRPr="007252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adline One">
    <w:altName w:val="Calibri"/>
    <w:charset w:val="00"/>
    <w:family w:val="auto"/>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20F"/>
    <w:rsid w:val="0005206A"/>
    <w:rsid w:val="002425A6"/>
    <w:rsid w:val="00287994"/>
    <w:rsid w:val="002D349E"/>
    <w:rsid w:val="00696459"/>
    <w:rsid w:val="006A25BF"/>
    <w:rsid w:val="0072520F"/>
    <w:rsid w:val="00754AAE"/>
    <w:rsid w:val="00911299"/>
    <w:rsid w:val="009F7174"/>
    <w:rsid w:val="00AA7350"/>
    <w:rsid w:val="00CB7EB2"/>
    <w:rsid w:val="00F0077D"/>
    <w:rsid w:val="00F77B91"/>
    <w:rsid w:val="00FA2A79"/>
    <w:rsid w:val="00FB19B3"/>
    <w:rsid w:val="00FC49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F29EE"/>
  <w15:chartTrackingRefBased/>
  <w15:docId w15:val="{EE4C9445-E8AB-43D5-8413-48352CE35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noFill/>
        <a:ln>
          <a:noFill/>
        </a:ln>
      </a:spPr>
      <a:bodyPr/>
      <a:lstStyle/>
      <a:style>
        <a:lnRef idx="0">
          <a:scrgbClr r="0" g="0" b="0"/>
        </a:lnRef>
        <a:fillRef idx="0">
          <a:scrgbClr r="0" g="0" b="0"/>
        </a:fillRef>
        <a:effectRef idx="0">
          <a:scrgbClr r="0" g="0" b="0"/>
        </a:effectRef>
        <a:fontRef idx="minor">
          <a:schemeClr val="dk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1</Pages>
  <Words>1</Words>
  <Characters>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Writer</dc:creator>
  <cp:keywords/>
  <dc:description/>
  <cp:lastModifiedBy>Mary LaRochelle</cp:lastModifiedBy>
  <cp:revision>10</cp:revision>
  <dcterms:created xsi:type="dcterms:W3CDTF">2019-06-26T15:27:00Z</dcterms:created>
  <dcterms:modified xsi:type="dcterms:W3CDTF">2025-04-24T19:11:00Z</dcterms:modified>
</cp:coreProperties>
</file>