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4ED51" w14:textId="0106D96A" w:rsidR="00911299" w:rsidRDefault="00F674D0" w:rsidP="00B17FD1">
      <w:pPr>
        <w:ind w:left="-1440" w:right="-144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544A46" wp14:editId="2528785A">
                <wp:simplePos x="0" y="0"/>
                <wp:positionH relativeFrom="column">
                  <wp:posOffset>237490</wp:posOffset>
                </wp:positionH>
                <wp:positionV relativeFrom="paragraph">
                  <wp:posOffset>4618990</wp:posOffset>
                </wp:positionV>
                <wp:extent cx="5462270" cy="3063240"/>
                <wp:effectExtent l="0" t="0" r="508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5F4A6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I noticed your property is no longer for sale after an extended stay on the</w:t>
                            </w:r>
                          </w:p>
                          <w:p w14:paraId="1F074425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market. Don’t let this experience discourage you — I know this property will</w:t>
                            </w:r>
                          </w:p>
                          <w:p w14:paraId="74CE0FFD" w14:textId="72528421" w:rsid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 xml:space="preserve">benefit from a second chance on the market with the </w:t>
                            </w:r>
                            <w:r w:rsidRPr="008057BE">
                              <w:rPr>
                                <w:rFonts w:ascii="Century Gothic" w:hAnsi="Century Gothic"/>
                                <w:color w:val="D2232A"/>
                              </w:rPr>
                              <w:t>right strategy</w:t>
                            </w:r>
                            <w:r w:rsidRPr="008057BE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  <w:p w14:paraId="62A3E883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04840DE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 xml:space="preserve">Let me handle your next listing. I have revitalized </w:t>
                            </w:r>
                            <w:r w:rsidRPr="008057BE">
                              <w:rPr>
                                <w:rFonts w:ascii="Century Gothic" w:hAnsi="Century Gothic"/>
                                <w:b/>
                              </w:rPr>
                              <w:t>commercial property listings</w:t>
                            </w:r>
                          </w:p>
                          <w:p w14:paraId="0EED441E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like yours using custom-designed marketing strategies. My experience lets</w:t>
                            </w:r>
                          </w:p>
                          <w:p w14:paraId="3F5AE09B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me excel where previous listings fall short so I can resolve the issues holding</w:t>
                            </w:r>
                          </w:p>
                          <w:p w14:paraId="1C676C82" w14:textId="451BD39D" w:rsid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back the sale of your property.</w:t>
                            </w:r>
                          </w:p>
                          <w:p w14:paraId="579208B3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6BA74AB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Don’t hesitate to give your property another shot. I will give your commercial</w:t>
                            </w:r>
                          </w:p>
                          <w:p w14:paraId="7A1A9BDC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property my full-time attention, expertise and resources and get you the</w:t>
                            </w:r>
                          </w:p>
                          <w:p w14:paraId="69DA3BA8" w14:textId="18648CA1" w:rsid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price you want, fast.</w:t>
                            </w:r>
                          </w:p>
                          <w:p w14:paraId="6473A88B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42F9C3B" w14:textId="77777777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>Contact me today so I can show you how I’m selling commercial properties</w:t>
                            </w:r>
                          </w:p>
                          <w:p w14:paraId="528E11AA" w14:textId="61897B78" w:rsidR="008057BE" w:rsidRPr="008057BE" w:rsidRDefault="008057BE" w:rsidP="003317F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8057BE">
                              <w:rPr>
                                <w:rFonts w:ascii="Century Gothic" w:hAnsi="Century Gothic"/>
                              </w:rPr>
                              <w:t xml:space="preserve">like yours for </w:t>
                            </w:r>
                            <w:r w:rsidRPr="008057BE">
                              <w:rPr>
                                <w:rFonts w:ascii="Century Gothic" w:hAnsi="Century Gothic"/>
                                <w:color w:val="D2232A"/>
                              </w:rPr>
                              <w:t>top dollar</w:t>
                            </w:r>
                            <w:r w:rsidRPr="008057BE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44A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pt;margin-top:363.7pt;width:430.1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" stroked="f">
                <v:textbox>
                  <w:txbxContent>
                    <w:p w14:paraId="2585F4A6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I noticed your property is no longer for sale after an extended stay on the</w:t>
                      </w:r>
                    </w:p>
                    <w:p w14:paraId="1F074425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market. Don’t let this experience discourage you — I know this property will</w:t>
                      </w:r>
                    </w:p>
                    <w:p w14:paraId="74CE0FFD" w14:textId="72528421" w:rsid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 xml:space="preserve">benefit from a second chance on the market with the </w:t>
                      </w:r>
                      <w:r w:rsidRPr="008057BE">
                        <w:rPr>
                          <w:rFonts w:ascii="Century Gothic" w:hAnsi="Century Gothic"/>
                          <w:color w:val="D2232A"/>
                        </w:rPr>
                        <w:t>right strategy</w:t>
                      </w:r>
                      <w:r w:rsidRPr="008057BE">
                        <w:rPr>
                          <w:rFonts w:ascii="Century Gothic" w:hAnsi="Century Gothic"/>
                        </w:rPr>
                        <w:t>.</w:t>
                      </w:r>
                    </w:p>
                    <w:p w14:paraId="62A3E883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204840DE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 xml:space="preserve">Let me handle your next listing. I have revitalized </w:t>
                      </w:r>
                      <w:r w:rsidRPr="008057BE">
                        <w:rPr>
                          <w:rFonts w:ascii="Century Gothic" w:hAnsi="Century Gothic"/>
                          <w:b/>
                        </w:rPr>
                        <w:t>commercial property listings</w:t>
                      </w:r>
                    </w:p>
                    <w:p w14:paraId="0EED441E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like yours using custom-designed marketing strategies. My experience lets</w:t>
                      </w:r>
                    </w:p>
                    <w:p w14:paraId="3F5AE09B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me excel where previous listings fall short so I can resolve the issues holding</w:t>
                      </w:r>
                    </w:p>
                    <w:p w14:paraId="1C676C82" w14:textId="451BD39D" w:rsid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back the sale of your property.</w:t>
                      </w:r>
                    </w:p>
                    <w:p w14:paraId="579208B3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46BA74AB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Don’t hesitate to give your property another shot. I will give your commercial</w:t>
                      </w:r>
                    </w:p>
                    <w:p w14:paraId="7A1A9BDC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property my full-time attention, expertise and resources and get you the</w:t>
                      </w:r>
                    </w:p>
                    <w:p w14:paraId="69DA3BA8" w14:textId="18648CA1" w:rsid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price you want, fast.</w:t>
                      </w:r>
                    </w:p>
                    <w:p w14:paraId="6473A88B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742F9C3B" w14:textId="77777777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>Contact me today so I can show you how I’m selling commercial properties</w:t>
                      </w:r>
                    </w:p>
                    <w:p w14:paraId="528E11AA" w14:textId="61897B78" w:rsidR="008057BE" w:rsidRPr="008057BE" w:rsidRDefault="008057BE" w:rsidP="003317FF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8057BE">
                        <w:rPr>
                          <w:rFonts w:ascii="Century Gothic" w:hAnsi="Century Gothic"/>
                        </w:rPr>
                        <w:t xml:space="preserve">like yours for </w:t>
                      </w:r>
                      <w:r w:rsidRPr="008057BE">
                        <w:rPr>
                          <w:rFonts w:ascii="Century Gothic" w:hAnsi="Century Gothic"/>
                          <w:color w:val="D2232A"/>
                        </w:rPr>
                        <w:t>top dollar</w:t>
                      </w:r>
                      <w:r w:rsidRPr="008057BE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3BBAF8" wp14:editId="475CD01D">
                <wp:simplePos x="0" y="0"/>
                <wp:positionH relativeFrom="column">
                  <wp:posOffset>-356870</wp:posOffset>
                </wp:positionH>
                <wp:positionV relativeFrom="paragraph">
                  <wp:posOffset>3952941</wp:posOffset>
                </wp:positionV>
                <wp:extent cx="6697345" cy="4864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34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861B2" w14:textId="2503F7E0" w:rsidR="00CA240B" w:rsidRPr="00113C3B" w:rsidRDefault="00B65856" w:rsidP="00B65856">
                            <w:pPr>
                              <w:jc w:val="center"/>
                              <w:rPr>
                                <w:rFonts w:ascii="Adelle Basic Rg" w:hAnsi="Adelle Basic Rg"/>
                                <w:color w:val="D2232A"/>
                                <w:sz w:val="42"/>
                                <w:szCs w:val="42"/>
                              </w:rPr>
                            </w:pPr>
                            <w:r w:rsidRPr="00113C3B">
                              <w:rPr>
                                <w:rFonts w:ascii="Adelle Basic Rg" w:hAnsi="Adelle Basic Rg"/>
                                <w:color w:val="D2232A"/>
                                <w:sz w:val="42"/>
                                <w:szCs w:val="42"/>
                              </w:rPr>
                              <w:t>Your commercial property needs a fresh strategy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BBAF8" id="_x0000_s1027" type="#_x0000_t202" style="position:absolute;left:0;text-align:left;margin-left:-28.1pt;margin-top:311.25pt;width:527.35pt;height:38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" filled="f" stroked="f">
                <v:textbox>
                  <w:txbxContent>
                    <w:p w14:paraId="5FB861B2" w14:textId="2503F7E0" w:rsidR="00CA240B" w:rsidRPr="00113C3B" w:rsidRDefault="00B65856" w:rsidP="00B65856">
                      <w:pPr>
                        <w:jc w:val="center"/>
                        <w:rPr>
                          <w:rFonts w:ascii="Adelle Basic Rg" w:hAnsi="Adelle Basic Rg"/>
                          <w:color w:val="D2232A"/>
                          <w:sz w:val="42"/>
                          <w:szCs w:val="42"/>
                        </w:rPr>
                      </w:pPr>
                      <w:r w:rsidRPr="00113C3B">
                        <w:rPr>
                          <w:rFonts w:ascii="Adelle Basic Rg" w:hAnsi="Adelle Basic Rg"/>
                          <w:color w:val="D2232A"/>
                          <w:sz w:val="42"/>
                          <w:szCs w:val="42"/>
                        </w:rPr>
                        <w:t>Your commercial property needs a fresh strategy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4785">
        <w:drawing>
          <wp:anchor distT="0" distB="0" distL="114300" distR="114300" simplePos="0" relativeHeight="251665408" behindDoc="0" locked="0" layoutInCell="1" allowOverlap="1" wp14:anchorId="2646AE44" wp14:editId="3C208597">
            <wp:simplePos x="0" y="0"/>
            <wp:positionH relativeFrom="margin">
              <wp:posOffset>4392089</wp:posOffset>
            </wp:positionH>
            <wp:positionV relativeFrom="margin">
              <wp:posOffset>8803005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785">
        <w:drawing>
          <wp:anchor distT="0" distB="0" distL="114300" distR="114300" simplePos="0" relativeHeight="251664384" behindDoc="0" locked="0" layoutInCell="1" allowOverlap="1" wp14:anchorId="3CF0BDD2" wp14:editId="6B565B46">
            <wp:simplePos x="0" y="0"/>
            <wp:positionH relativeFrom="margin">
              <wp:posOffset>-59616</wp:posOffset>
            </wp:positionH>
            <wp:positionV relativeFrom="margin">
              <wp:posOffset>8198081</wp:posOffset>
            </wp:positionV>
            <wp:extent cx="838835" cy="1218565"/>
            <wp:effectExtent l="0" t="0" r="0" b="63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21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785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F9223" wp14:editId="5AB360DF">
                <wp:simplePos x="0" y="0"/>
                <wp:positionH relativeFrom="column">
                  <wp:posOffset>939404</wp:posOffset>
                </wp:positionH>
                <wp:positionV relativeFrom="paragraph">
                  <wp:posOffset>8074405</wp:posOffset>
                </wp:positionV>
                <wp:extent cx="3162300" cy="134239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34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5FF29" w14:textId="77777777" w:rsidR="00494785" w:rsidRPr="00DA27AD" w:rsidRDefault="00494785" w:rsidP="00494785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5EFAAB2C" w14:textId="77777777" w:rsidR="00494785" w:rsidRPr="007562E8" w:rsidRDefault="00494785" w:rsidP="00494785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F9223" id="Text Box 12" o:spid="_x0000_s1028" type="#_x0000_t202" style="position:absolute;left:0;text-align:left;margin-left:73.95pt;margin-top:635.8pt;width:249pt;height:10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" filled="f" stroked="f" strokeweight=".5pt">
                <v:textbox>
                  <w:txbxContent>
                    <w:p w14:paraId="3765FF29" w14:textId="77777777" w:rsidR="00494785" w:rsidRPr="00DA27AD" w:rsidRDefault="00494785" w:rsidP="00494785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5EFAAB2C" w14:textId="77777777" w:rsidR="00494785" w:rsidRPr="007562E8" w:rsidRDefault="00494785" w:rsidP="00494785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E829BE">
        <w:rPr>
          <w:noProof/>
        </w:rPr>
        <w:drawing>
          <wp:anchor distT="0" distB="0" distL="114300" distR="114300" simplePos="0" relativeHeight="251658240" behindDoc="1" locked="0" layoutInCell="1" allowOverlap="1" wp14:anchorId="1649755F" wp14:editId="2A18596F">
            <wp:simplePos x="0" y="0"/>
            <wp:positionH relativeFrom="column">
              <wp:posOffset>-914400</wp:posOffset>
            </wp:positionH>
            <wp:positionV relativeFrom="paragraph">
              <wp:posOffset>12461</wp:posOffset>
            </wp:positionV>
            <wp:extent cx="7778338" cy="1006613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338" cy="1006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1299" w:rsidSect="00B17FD1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elle Basic Rg">
    <w:panose1 w:val="020008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6F"/>
    <w:rsid w:val="00113C3B"/>
    <w:rsid w:val="00250396"/>
    <w:rsid w:val="003317FF"/>
    <w:rsid w:val="00494785"/>
    <w:rsid w:val="006A3C6F"/>
    <w:rsid w:val="008057BE"/>
    <w:rsid w:val="00911299"/>
    <w:rsid w:val="00AC7517"/>
    <w:rsid w:val="00B17FD1"/>
    <w:rsid w:val="00B65856"/>
    <w:rsid w:val="00CA240B"/>
    <w:rsid w:val="00D47DF2"/>
    <w:rsid w:val="00E829BE"/>
    <w:rsid w:val="00F139FB"/>
    <w:rsid w:val="00F674D0"/>
    <w:rsid w:val="00FA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3533"/>
  <w15:chartTrackingRefBased/>
  <w15:docId w15:val="{31B393AD-061C-4014-81D2-467F4DF9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Writer</cp:lastModifiedBy>
  <cp:revision>9</cp:revision>
  <dcterms:created xsi:type="dcterms:W3CDTF">2019-03-18T21:17:00Z</dcterms:created>
  <dcterms:modified xsi:type="dcterms:W3CDTF">2019-03-18T23:09:00Z</dcterms:modified>
</cp:coreProperties>
</file>