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10" w:rsidRDefault="00D6506E">
      <w:r>
        <w:rPr>
          <w:rFonts w:ascii="Times New Roman" w:hAnsi="Times New Roman" w:cs="Times New Roman"/>
          <w:noProof/>
          <w:sz w:val="24"/>
          <w:szCs w:val="24"/>
        </w:rPr>
        <w:drawing>
          <wp:anchor distT="0" distB="0" distL="114300" distR="114300" simplePos="0" relativeHeight="251661312" behindDoc="0" locked="0" layoutInCell="1" allowOverlap="1" wp14:anchorId="1478523B" wp14:editId="66F75150">
            <wp:simplePos x="0" y="0"/>
            <wp:positionH relativeFrom="margin">
              <wp:posOffset>809625</wp:posOffset>
            </wp:positionH>
            <wp:positionV relativeFrom="margin">
              <wp:posOffset>8220075</wp:posOffset>
            </wp:positionV>
            <wp:extent cx="1038860" cy="150939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E71602B" wp14:editId="4E83217E">
                <wp:simplePos x="0" y="0"/>
                <wp:positionH relativeFrom="column">
                  <wp:posOffset>1999615</wp:posOffset>
                </wp:positionH>
                <wp:positionV relativeFrom="paragraph">
                  <wp:posOffset>8555355</wp:posOffset>
                </wp:positionV>
                <wp:extent cx="1796415" cy="109474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96415" cy="1094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506E" w:rsidRDefault="00D6506E" w:rsidP="00D6506E">
                            <w:pPr>
                              <w:spacing w:line="240" w:lineRule="auto"/>
                              <w:rPr>
                                <w:b/>
                              </w:rPr>
                            </w:pPr>
                            <w:proofErr w:type="gramStart"/>
                            <w:r>
                              <w:rPr>
                                <w:b/>
                              </w:rPr>
                              <w:t>Your</w:t>
                            </w:r>
                            <w:proofErr w:type="gramEnd"/>
                            <w:r>
                              <w:rPr>
                                <w:b/>
                              </w:rPr>
                              <w:t xml:space="preserve"> Name</w:t>
                            </w:r>
                          </w:p>
                          <w:p w:rsidR="00D6506E" w:rsidRDefault="00D6506E" w:rsidP="00D6506E">
                            <w:pPr>
                              <w:spacing w:line="240" w:lineRule="auto"/>
                            </w:pPr>
                            <w:proofErr w:type="spellStart"/>
                            <w:r>
                              <w:t>CalBRE</w:t>
                            </w:r>
                            <w:proofErr w:type="spellEnd"/>
                            <w:r>
                              <w:t xml:space="preserve"> </w:t>
                            </w:r>
                            <w:proofErr w:type="spellStart"/>
                            <w:r>
                              <w:t>Lic</w:t>
                            </w:r>
                            <w:proofErr w:type="spellEnd"/>
                            <w:r>
                              <w:t>#</w:t>
                            </w:r>
                            <w:r>
                              <w:br/>
                              <w:t>555.555.5555</w:t>
                            </w:r>
                            <w:r>
                              <w:br/>
                              <w:t>youremail@mail.com</w:t>
                            </w:r>
                            <w: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57.45pt;margin-top:673.65pt;width:141.45pt;height:8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wmggIAAGoFAAAOAAAAZHJzL2Uyb0RvYy54bWysVE1v2zAMvQ/YfxB0X51kabsEcYqsRYcB&#10;RVusHXpWZKkxJomaxMTOfv0o2U6DbpcOu9iU+Ejx45GLi9YatlMh1uBKPj4ZcaachKp2zyX//nj9&#10;4RNnEYWrhAGnSr5XkV8s379bNH6uJrABU6nAyImL88aXfIPo50UR5UZZEU/AK0dKDcEKpGN4Lqog&#10;GvJuTTEZjc6KBkLlA0gVI91edUq+zP61VhLvtI4KmSk5xYb5G/J3nb7FciHmz0H4TS37MMQ/RGFF&#10;7ejRg6srgYJtQ/2HK1vLABE0nkiwBWhdS5VzoGzGo1fZPGyEVzkXKk70hzLF/+dW3u7uA6urks84&#10;c8JSix5Vi+wztGyWqtP4OCfQgycYtnRNXR7uI12mpFsdbPpTOoz0VOf9obbJmUxG57Oz6fiUM0m6&#10;8Wg2PZ/m6hcv5j5E/KLAsiSUPFDzck3F7iYihULQAZJec3BdG5MbaBxrSn728XSUDQ4asjAuYVWm&#10;Qu8mpdSFniXcG5Uwxn1TmkqRM0gXmYTq0gS2E0QfIaVymJPPfgmdUJqCeIthj3+J6i3GXR7Dy+Dw&#10;YGxrByFn/yrs6scQsu7wVMijvJOI7brNHDh0dg3VnhoeoBuY6OV1TU25ERHvRaAJoR7T1OMdfbQB&#10;Kj70EmcbCL/+dp/wRFzSctbQxJU8/tyKoDgzXx1RejaeEiUY5sP09HxCh3CsWR9r3NZeAnVlTPvF&#10;yywmPJpB1AHsEy2HVXqVVMJJervkOIiX2O0BWi5SrVYZREPpBd64By+T69SkRLnH9kkE3/MSidK3&#10;MMymmL+iZ4dNlg5WWwRdZ+6mOndV7etPA50p3S+ftDGOzxn1siKXvwEAAP//AwBQSwMEFAAGAAgA&#10;AAAhAAaZs7vkAAAADQEAAA8AAABkcnMvZG93bnJldi54bWxMj8FugzAQRO+V+g/WVuqtMYRQAsFE&#10;EVJUqWoOSXPpzeANoGCbYieh/fpuT+1xZ55mZ/L1pHt2xdF11ggIZwEwNLVVnWkEHN+3T0tgzkuj&#10;ZG8NCvhCB+vi/i6XmbI3s8frwTeMQozLpIDW+yHj3NUtaulmdkBD3smOWno6x4arUd4oXPd8HgTP&#10;XMvO0IdWDli2WJ8PFy3gtdzu5L6a6+V3X768nTbD5/EjFuLxYdqsgHmc/B8Mv/WpOhTUqbIXoxzr&#10;BUThIiWUjGiRRMAIidOE1lQkxWGaAC9y/n9F8QMAAP//AwBQSwECLQAUAAYACAAAACEAtoM4kv4A&#10;AADhAQAAEwAAAAAAAAAAAAAAAAAAAAAAW0NvbnRlbnRfVHlwZXNdLnhtbFBLAQItABQABgAIAAAA&#10;IQA4/SH/1gAAAJQBAAALAAAAAAAAAAAAAAAAAC8BAABfcmVscy8ucmVsc1BLAQItABQABgAIAAAA&#10;IQA0JfwmggIAAGoFAAAOAAAAAAAAAAAAAAAAAC4CAABkcnMvZTJvRG9jLnhtbFBLAQItABQABgAI&#10;AAAAIQAGmbO75AAAAA0BAAAPAAAAAAAAAAAAAAAAANwEAABkcnMvZG93bnJldi54bWxQSwUGAAAA&#10;AAQABADzAAAA7QUAAAAA&#10;" filled="f" stroked="f" strokeweight=".5pt">
                <v:textbox>
                  <w:txbxContent>
                    <w:p w:rsidR="00D6506E" w:rsidRDefault="00D6506E" w:rsidP="00D6506E">
                      <w:pPr>
                        <w:spacing w:line="240" w:lineRule="auto"/>
                        <w:rPr>
                          <w:b/>
                        </w:rPr>
                      </w:pPr>
                      <w:proofErr w:type="gramStart"/>
                      <w:r>
                        <w:rPr>
                          <w:b/>
                        </w:rPr>
                        <w:t>Your</w:t>
                      </w:r>
                      <w:proofErr w:type="gramEnd"/>
                      <w:r>
                        <w:rPr>
                          <w:b/>
                        </w:rPr>
                        <w:t xml:space="preserve"> Name</w:t>
                      </w:r>
                    </w:p>
                    <w:p w:rsidR="00D6506E" w:rsidRDefault="00D6506E" w:rsidP="00D6506E">
                      <w:pPr>
                        <w:spacing w:line="240" w:lineRule="auto"/>
                      </w:pPr>
                      <w:proofErr w:type="spellStart"/>
                      <w:r>
                        <w:t>CalBRE</w:t>
                      </w:r>
                      <w:proofErr w:type="spellEnd"/>
                      <w:r>
                        <w:t xml:space="preserve"> </w:t>
                      </w:r>
                      <w:proofErr w:type="spellStart"/>
                      <w:r>
                        <w:t>Lic</w:t>
                      </w:r>
                      <w:proofErr w:type="spellEnd"/>
                      <w:r>
                        <w:t>#</w:t>
                      </w:r>
                      <w:r>
                        <w:br/>
                        <w:t>555.555.5555</w:t>
                      </w:r>
                      <w:r>
                        <w:br/>
                        <w:t>youremail@mail.com</w:t>
                      </w:r>
                      <w:r>
                        <w:br/>
                        <w:t>yourwebsite.com</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0152A9C" wp14:editId="57107BFC">
                <wp:simplePos x="0" y="0"/>
                <wp:positionH relativeFrom="column">
                  <wp:posOffset>3807460</wp:posOffset>
                </wp:positionH>
                <wp:positionV relativeFrom="paragraph">
                  <wp:posOffset>8853805</wp:posOffset>
                </wp:positionV>
                <wp:extent cx="2073275" cy="8496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073275" cy="84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506E" w:rsidRDefault="00D6506E" w:rsidP="00D6506E">
                            <w:r>
                              <w:t>Broker’s Name</w:t>
                            </w:r>
                            <w:r>
                              <w:br/>
                              <w:t xml:space="preserve">Broker’s </w:t>
                            </w:r>
                            <w:proofErr w:type="spellStart"/>
                            <w:r>
                              <w:t>Lic</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27" type="#_x0000_t202" style="position:absolute;margin-left:299.8pt;margin-top:697.15pt;width:163.25pt;height:6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gbggIAAGkFAAAOAAAAZHJzL2Uyb0RvYy54bWysVN9P2zAQfp+0/8Hy+0hbCpSKFHUgpkkI&#10;0GDi2XVsGs32efa1SffX7+wkpWJ7YdpLYt99d7777sfFZWsN26oQa3AlHx+NOFNOQlW7l5J/f7r5&#10;NOMsonCVMOBUyXcq8svFxw8XjZ+rCazBVCowcuLivPElXyP6eVFEuVZWxCPwypFSQ7AC6RpeiiqI&#10;hrxbU0xGo9OigVD5AFLFSNLrTskX2b/WSuK91lEhMyWn2DB/Q/6u0rdYXIj5SxB+Xcs+DPEPUVhR&#10;O3p07+paoGCbUP/hytYyQASNRxJsAVrXUuUcKJvx6E02j2vhVc6FyIl+T1P8f27l3fYhsLoqORXK&#10;CUslelItss/Qsllip/FxTqBHTzBsSUxVHuSRhCnpVgeb/pQOIz3xvNtzm5xJEk5GZ8eTsxPOJOlm&#10;0/PT40x+8WrtQ8QvCixLh5IHql2mVGxvI1IkBB0g6TEHN7UxuX7Gsabkp8cno2yw15CFcQmrcif0&#10;blJGXeT5hDujEsa4b0oTEzmBJMg9qK5MYFtB3SOkVA5z7tkvoRNKUxDvMezxr1G9x7jLY3gZHO6N&#10;be0g5OzfhF39GELWHZ6IPMg7HbFdtbkFJkNhV1DtqN4BunmJXt7UVJRbEfFBBBoQKjENPd7TRxsg&#10;8qE/cbaG8Otv8oSnviUtZw0NXMnjz40IijPz1VFHn4+n0zSh+TI9OZvQJRxqVocat7FXQFUZ03rx&#10;Mh8THs1w1AHsM+2GZXqVVMJJervkOByvsFsDtFukWi4ziGbSC7x1j14m16lIqeWe2mcRfN+XSB19&#10;B8Noivmb9uywydLBcoOg69y7ieeO1Z5/mufc0v3uSQvj8J5Rrxty8RsAAP//AwBQSwMEFAAGAAgA&#10;AAAhALciFTrkAAAADQEAAA8AAABkcnMvZG93bnJldi54bWxMj8FOg0AQhu8mvsNmmnizC1QIIEvT&#10;kDQmRg+tvXhbYAuku7PIblv06R1P9Tjzf/nnm2I9G80uanKDRQHhMgCmsLHtgJ2Aw8f2MQXmvMRW&#10;aotKwLdysC7v7wqZt/aKO3XZ+45RCbpcCui9H3POXdMrI93SjgopO9rJSE/j1PF2klcqN5pHQZBw&#10;IwekC70cVdWr5rQ/GwGv1fZd7urIpD+6enk7bsavw2csxMNi3jwD82r2Nxj+9EkdSnKq7Rlbx7SA&#10;OMsSQilYZU8rYIRkURICq2kVR2kIvCz4/y/KXwAAAP//AwBQSwECLQAUAAYACAAAACEAtoM4kv4A&#10;AADhAQAAEwAAAAAAAAAAAAAAAAAAAAAAW0NvbnRlbnRfVHlwZXNdLnhtbFBLAQItABQABgAIAAAA&#10;IQA4/SH/1gAAAJQBAAALAAAAAAAAAAAAAAAAAC8BAABfcmVscy8ucmVsc1BLAQItABQABgAIAAAA&#10;IQAgT8gbggIAAGkFAAAOAAAAAAAAAAAAAAAAAC4CAABkcnMvZTJvRG9jLnhtbFBLAQItABQABgAI&#10;AAAAIQC3IhU65AAAAA0BAAAPAAAAAAAAAAAAAAAAANwEAABkcnMvZG93bnJldi54bWxQSwUGAAAA&#10;AAQABADzAAAA7QUAAAAA&#10;" filled="f" stroked="f" strokeweight=".5pt">
                <v:textbox>
                  <w:txbxContent>
                    <w:p w:rsidR="00D6506E" w:rsidRDefault="00D6506E" w:rsidP="00D6506E">
                      <w:r>
                        <w:t>Broker’s Name</w:t>
                      </w:r>
                      <w:r>
                        <w:br/>
                        <w:t xml:space="preserve">Broker’s </w:t>
                      </w:r>
                      <w:proofErr w:type="spellStart"/>
                      <w:r>
                        <w:t>Lic</w:t>
                      </w:r>
                      <w:proofErr w:type="spellEnd"/>
                      <w:r>
                        <w:t xml:space="preserve"> #</w:t>
                      </w:r>
                    </w:p>
                  </w:txbxContent>
                </v:textbox>
              </v:shape>
            </w:pict>
          </mc:Fallback>
        </mc:AlternateContent>
      </w:r>
      <w:r>
        <w:rPr>
          <w:noProof/>
        </w:rPr>
        <w:drawing>
          <wp:anchor distT="0" distB="0" distL="114300" distR="114300" simplePos="0" relativeHeight="251662336" behindDoc="0" locked="0" layoutInCell="1" allowOverlap="1" wp14:anchorId="769CB334" wp14:editId="7493C760">
            <wp:simplePos x="0" y="0"/>
            <wp:positionH relativeFrom="margin">
              <wp:posOffset>5790565</wp:posOffset>
            </wp:positionH>
            <wp:positionV relativeFrom="margin">
              <wp:posOffset>8970010</wp:posOffset>
            </wp:positionV>
            <wp:extent cx="1398270" cy="5130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8270" cy="51308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454A6E2" wp14:editId="1E93136E">
                <wp:simplePos x="0" y="0"/>
                <wp:positionH relativeFrom="column">
                  <wp:posOffset>361950</wp:posOffset>
                </wp:positionH>
                <wp:positionV relativeFrom="paragraph">
                  <wp:posOffset>4991100</wp:posOffset>
                </wp:positionV>
                <wp:extent cx="7048500" cy="3181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048500" cy="3181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506E" w:rsidRPr="00D6506E" w:rsidRDefault="00D6506E" w:rsidP="00D6506E">
                            <w:pPr>
                              <w:autoSpaceDE w:val="0"/>
                              <w:autoSpaceDN w:val="0"/>
                              <w:adjustRightInd w:val="0"/>
                              <w:spacing w:line="288" w:lineRule="auto"/>
                              <w:textAlignment w:val="center"/>
                              <w:rPr>
                                <w:rFonts w:ascii="Century Gothic" w:hAnsi="Century Gothic" w:cs="Century Gothic"/>
                                <w:color w:val="000000"/>
                              </w:rPr>
                            </w:pPr>
                            <w:r w:rsidRPr="00D6506E">
                              <w:rPr>
                                <w:rFonts w:ascii="Century Gothic" w:hAnsi="Century Gothic" w:cs="Century Gothic"/>
                                <w:color w:val="000000"/>
                              </w:rPr>
                              <w:t xml:space="preserve">Some of life’s changes require us to pack up and move on to something new. </w:t>
                            </w:r>
                          </w:p>
                          <w:p w:rsidR="00D6506E" w:rsidRPr="00D6506E" w:rsidRDefault="00D6506E" w:rsidP="00D6506E">
                            <w:pPr>
                              <w:autoSpaceDE w:val="0"/>
                              <w:autoSpaceDN w:val="0"/>
                              <w:adjustRightInd w:val="0"/>
                              <w:spacing w:line="288" w:lineRule="auto"/>
                              <w:textAlignment w:val="center"/>
                              <w:rPr>
                                <w:rFonts w:ascii="Century Gothic" w:hAnsi="Century Gothic" w:cs="Century Gothic"/>
                                <w:color w:val="000000"/>
                              </w:rPr>
                            </w:pPr>
                            <w:r w:rsidRPr="00D6506E">
                              <w:rPr>
                                <w:rFonts w:ascii="Century Gothic" w:hAnsi="Century Gothic" w:cs="Century Gothic"/>
                                <w:color w:val="000000"/>
                              </w:rPr>
                              <w:t>If you’re transitioning into the next chapter of your life, let me help you find the perfect home for your needs. Whether you’re ready to expand your family, need to relocate for work or want to downsize, I can help you relocate and start fresh.</w:t>
                            </w:r>
                          </w:p>
                          <w:p w:rsidR="00D6506E" w:rsidRPr="00D6506E" w:rsidRDefault="00D6506E" w:rsidP="00D6506E">
                            <w:pPr>
                              <w:autoSpaceDE w:val="0"/>
                              <w:autoSpaceDN w:val="0"/>
                              <w:adjustRightInd w:val="0"/>
                              <w:spacing w:line="288" w:lineRule="auto"/>
                              <w:textAlignment w:val="center"/>
                              <w:rPr>
                                <w:rFonts w:ascii="Century Gothic" w:hAnsi="Century Gothic" w:cs="Century Gothic"/>
                                <w:color w:val="000000"/>
                              </w:rPr>
                            </w:pPr>
                            <w:r w:rsidRPr="00D6506E">
                              <w:rPr>
                                <w:rFonts w:ascii="Century Gothic" w:hAnsi="Century Gothic" w:cs="Century Gothic"/>
                                <w:color w:val="000000"/>
                              </w:rPr>
                              <w:t>As your agent, I will:</w:t>
                            </w:r>
                          </w:p>
                          <w:p w:rsidR="00D6506E" w:rsidRPr="00D6506E" w:rsidRDefault="00D6506E" w:rsidP="00D6506E">
                            <w:pPr>
                              <w:pStyle w:val="ListParagraph"/>
                              <w:numPr>
                                <w:ilvl w:val="0"/>
                                <w:numId w:val="1"/>
                              </w:numPr>
                              <w:rPr>
                                <w:rFonts w:ascii="Century Gothic" w:hAnsi="Century Gothic" w:cs="Century Gothic"/>
                              </w:rPr>
                            </w:pPr>
                            <w:r w:rsidRPr="00D6506E">
                              <w:rPr>
                                <w:rFonts w:ascii="Century Gothic" w:hAnsi="Century Gothic" w:cs="Century Gothic"/>
                              </w:rPr>
                              <w:t>help you sell your current home for maximum return;</w:t>
                            </w:r>
                          </w:p>
                          <w:p w:rsidR="00D6506E" w:rsidRPr="00D6506E" w:rsidRDefault="00D6506E" w:rsidP="00D6506E">
                            <w:pPr>
                              <w:pStyle w:val="ListParagraph"/>
                              <w:numPr>
                                <w:ilvl w:val="0"/>
                                <w:numId w:val="1"/>
                              </w:numPr>
                              <w:rPr>
                                <w:rFonts w:ascii="Century Gothic" w:hAnsi="Century Gothic" w:cs="Century Gothic"/>
                              </w:rPr>
                            </w:pPr>
                            <w:r w:rsidRPr="00D6506E">
                              <w:rPr>
                                <w:rFonts w:ascii="Century Gothic" w:hAnsi="Century Gothic" w:cs="Century Gothic"/>
                              </w:rPr>
                              <w:t>find a home that best matches your wish list in your desired neighborhood;</w:t>
                            </w:r>
                          </w:p>
                          <w:p w:rsidR="00D6506E" w:rsidRPr="00D6506E" w:rsidRDefault="00D6506E" w:rsidP="00D6506E">
                            <w:pPr>
                              <w:pStyle w:val="ListParagraph"/>
                              <w:numPr>
                                <w:ilvl w:val="0"/>
                                <w:numId w:val="1"/>
                              </w:numPr>
                              <w:rPr>
                                <w:rFonts w:ascii="Century Gothic" w:hAnsi="Century Gothic" w:cs="Century Gothic"/>
                              </w:rPr>
                            </w:pPr>
                            <w:r w:rsidRPr="00D6506E">
                              <w:rPr>
                                <w:rFonts w:ascii="Century Gothic" w:hAnsi="Century Gothic" w:cs="Century Gothic"/>
                              </w:rPr>
                              <w:t>negotiate on your behalf to get you the best price for your new abode; and</w:t>
                            </w:r>
                          </w:p>
                          <w:p w:rsidR="00D6506E" w:rsidRPr="00D6506E" w:rsidRDefault="00D6506E" w:rsidP="00D6506E">
                            <w:pPr>
                              <w:pStyle w:val="ListParagraph"/>
                              <w:numPr>
                                <w:ilvl w:val="0"/>
                                <w:numId w:val="1"/>
                              </w:numPr>
                              <w:rPr>
                                <w:rFonts w:ascii="Century Gothic" w:hAnsi="Century Gothic" w:cs="Century Gothic"/>
                              </w:rPr>
                            </w:pPr>
                            <w:proofErr w:type="gramStart"/>
                            <w:r w:rsidRPr="00D6506E">
                              <w:rPr>
                                <w:rFonts w:ascii="Century Gothic" w:hAnsi="Century Gothic" w:cs="Century Gothic"/>
                              </w:rPr>
                              <w:t>guide</w:t>
                            </w:r>
                            <w:proofErr w:type="gramEnd"/>
                            <w:r w:rsidRPr="00D6506E">
                              <w:rPr>
                                <w:rFonts w:ascii="Century Gothic" w:hAnsi="Century Gothic" w:cs="Century Gothic"/>
                              </w:rPr>
                              <w:t xml:space="preserve"> you through all the legal aspects and paperwork during the transaction.</w:t>
                            </w:r>
                          </w:p>
                          <w:p w:rsidR="00D6506E" w:rsidRPr="00D6506E" w:rsidRDefault="00D6506E" w:rsidP="00D6506E">
                            <w:pPr>
                              <w:autoSpaceDE w:val="0"/>
                              <w:autoSpaceDN w:val="0"/>
                              <w:adjustRightInd w:val="0"/>
                              <w:spacing w:line="288" w:lineRule="auto"/>
                              <w:textAlignment w:val="center"/>
                              <w:rPr>
                                <w:rFonts w:ascii="Calibri" w:hAnsi="Calibri" w:cs="Calibri"/>
                                <w:b/>
                                <w:bCs/>
                                <w:color w:val="000000"/>
                              </w:rPr>
                            </w:pPr>
                            <w:r w:rsidRPr="00D6506E">
                              <w:rPr>
                                <w:rFonts w:ascii="Century Gothic" w:hAnsi="Century Gothic" w:cs="Century Gothic"/>
                                <w:color w:val="000000"/>
                              </w:rPr>
                              <w:t>Let me help you start anew and find your perfect home. Call now for an appointment!</w:t>
                            </w:r>
                            <w:r w:rsidRPr="00D6506E">
                              <w:rPr>
                                <w:rFonts w:ascii="Calibri" w:hAnsi="Calibri" w:cs="Calibri"/>
                                <w:b/>
                                <w:bCs/>
                                <w:color w:val="000000"/>
                              </w:rPr>
                              <w:br/>
                            </w:r>
                            <w:r w:rsidRPr="00D6506E">
                              <w:rPr>
                                <w:rFonts w:ascii="Calibri" w:hAnsi="Calibri" w:cs="Calibri"/>
                                <w:b/>
                                <w:bCs/>
                                <w:color w:val="000000"/>
                              </w:rPr>
                              <w:br/>
                            </w:r>
                          </w:p>
                          <w:p w:rsidR="00D6506E" w:rsidRDefault="00D650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28.5pt;margin-top:393pt;width:555pt;height:2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kligIAAIsFAAAOAAAAZHJzL2Uyb0RvYy54bWysVN9PGzEMfp+0/yHK+7i2FOgqrqgDMU1C&#10;gAYTz2kuodFycZakvev+euzc9ccYL0x7uXPsz3b8xfb5RVtbtlYhGnAlHx4NOFNOQmXcc8l/PF5/&#10;mnAWk3CVsOBUyTcq8ovZxw/njZ+qESzBViowDOLitPElX6bkp0UR5VLVIh6BVw6NGkItEh7Dc1EF&#10;0WD02hajweC0aCBUPoBUMaL2qjPyWY6vtZLpTuuoErMlx7ul/A35u6BvMTsX0+cg/NLI/hriH25R&#10;C+Mw6S7UlUiCrYL5K1RtZIAIOh1JqAvQ2kiVa8BqhoNX1TwshVe5FiQn+h1N8f+Flbfr+8BMVfIR&#10;Z07U+ESPqk3sC7RsROw0Pk4R9OARllpU4ytv9RGVVHSrQ01/LIehHXne7LilYBKVZ4Px5GSAJom2&#10;4+FkeHyS2S/27j7E9FVBzUgoecDHy5yK9U1MeBWEbiGULYI11bWxNh+oYdSlDWwt8KltypdEjz9Q&#10;1rGm5KeUmpwckHsX2TrSqNwyfToqvSsxS2ljFWGs+640UpYrfSO3kFK5Xf6MJpTGVO9x7PH7W73H&#10;uasDPXJmcGnnXBsHIVefZ2xPWfVzS5nu8Ej4Qd0kpnbR9i2xgGqDHRGgm6jo5bXBV7sRMd2LgCOE&#10;L41rId3hR1tA1qGXOFtC+P2WnvDY2WjlrMGRLHn8tRJBcWa/Oez5z8PxmGY4H8YnZyM8hEPL4tDi&#10;VvUlYCsMcQF5mUXCJ7sVdYD6CbfHnLKiSTiJuUuetuJl6hYFbh+p5vMMwqn1It24By8pNNFLPfnY&#10;Pong+8ZN2PO3sB1eMX3Vvx2WPB3MVwm0yc1NBHes9sTjxOee77cTrZTDc0btd+jsBQAA//8DAFBL&#10;AwQUAAYACAAAACEAZW8MquEAAAAMAQAADwAAAGRycy9kb3ducmV2LnhtbEyPS0+EQBCE7yb+h0mb&#10;eDHusLtZIMiwMcZH4s3FR7zNMi0QmR7CzAL+e5uT3qq7K9Vf5fvZdmLEwbeOFKxXEQikypmWagWv&#10;5cN1CsIHTUZ3jlDBD3rYF+dnuc6Mm+gFx0OoBYeQz7SCJoQ+k9JXDVrtV65H4tuXG6wOPA61NIOe&#10;ONx2chNFsbS6Jf7Q6B7vGqy+Dyer4POq/nj28+PbtN1t+/unsUzeTanU5cV8ewMi4Bz+zLDgMzoU&#10;zHR0JzJedAp2CVcJCpI0ZrEY1vGyOrLapKxkkcv/JYpfAAAA//8DAFBLAQItABQABgAIAAAAIQC2&#10;gziS/gAAAOEBAAATAAAAAAAAAAAAAAAAAAAAAABbQ29udGVudF9UeXBlc10ueG1sUEsBAi0AFAAG&#10;AAgAAAAhADj9If/WAAAAlAEAAAsAAAAAAAAAAAAAAAAALwEAAF9yZWxzLy5yZWxzUEsBAi0AFAAG&#10;AAgAAAAhAN2X2SWKAgAAiwUAAA4AAAAAAAAAAAAAAAAALgIAAGRycy9lMm9Eb2MueG1sUEsBAi0A&#10;FAAGAAgAAAAhAGVvDKrhAAAADAEAAA8AAAAAAAAAAAAAAAAA5AQAAGRycy9kb3ducmV2LnhtbFBL&#10;BQYAAAAABAAEAPMAAADyBQAAAAA=&#10;" fillcolor="white [3201]" stroked="f" strokeweight=".5pt">
                <v:textbox>
                  <w:txbxContent>
                    <w:p w:rsidR="00D6506E" w:rsidRPr="00D6506E" w:rsidRDefault="00D6506E" w:rsidP="00D6506E">
                      <w:pPr>
                        <w:autoSpaceDE w:val="0"/>
                        <w:autoSpaceDN w:val="0"/>
                        <w:adjustRightInd w:val="0"/>
                        <w:spacing w:line="288" w:lineRule="auto"/>
                        <w:textAlignment w:val="center"/>
                        <w:rPr>
                          <w:rFonts w:ascii="Century Gothic" w:hAnsi="Century Gothic" w:cs="Century Gothic"/>
                          <w:color w:val="000000"/>
                        </w:rPr>
                      </w:pPr>
                      <w:r w:rsidRPr="00D6506E">
                        <w:rPr>
                          <w:rFonts w:ascii="Century Gothic" w:hAnsi="Century Gothic" w:cs="Century Gothic"/>
                          <w:color w:val="000000"/>
                        </w:rPr>
                        <w:t xml:space="preserve">Some of life’s changes require us to pack up and move on to something new. </w:t>
                      </w:r>
                    </w:p>
                    <w:p w:rsidR="00D6506E" w:rsidRPr="00D6506E" w:rsidRDefault="00D6506E" w:rsidP="00D6506E">
                      <w:pPr>
                        <w:autoSpaceDE w:val="0"/>
                        <w:autoSpaceDN w:val="0"/>
                        <w:adjustRightInd w:val="0"/>
                        <w:spacing w:line="288" w:lineRule="auto"/>
                        <w:textAlignment w:val="center"/>
                        <w:rPr>
                          <w:rFonts w:ascii="Century Gothic" w:hAnsi="Century Gothic" w:cs="Century Gothic"/>
                          <w:color w:val="000000"/>
                        </w:rPr>
                      </w:pPr>
                      <w:r w:rsidRPr="00D6506E">
                        <w:rPr>
                          <w:rFonts w:ascii="Century Gothic" w:hAnsi="Century Gothic" w:cs="Century Gothic"/>
                          <w:color w:val="000000"/>
                        </w:rPr>
                        <w:t>If you’re transitioning into the next chapter of your life, let me help you find the perfect home for your needs. Whether you’re ready to expand your family, need to relocate for work or want to downsize, I can help you relocate and start fresh.</w:t>
                      </w:r>
                    </w:p>
                    <w:p w:rsidR="00D6506E" w:rsidRPr="00D6506E" w:rsidRDefault="00D6506E" w:rsidP="00D6506E">
                      <w:pPr>
                        <w:autoSpaceDE w:val="0"/>
                        <w:autoSpaceDN w:val="0"/>
                        <w:adjustRightInd w:val="0"/>
                        <w:spacing w:line="288" w:lineRule="auto"/>
                        <w:textAlignment w:val="center"/>
                        <w:rPr>
                          <w:rFonts w:ascii="Century Gothic" w:hAnsi="Century Gothic" w:cs="Century Gothic"/>
                          <w:color w:val="000000"/>
                        </w:rPr>
                      </w:pPr>
                      <w:r w:rsidRPr="00D6506E">
                        <w:rPr>
                          <w:rFonts w:ascii="Century Gothic" w:hAnsi="Century Gothic" w:cs="Century Gothic"/>
                          <w:color w:val="000000"/>
                        </w:rPr>
                        <w:t>As your agent, I will:</w:t>
                      </w:r>
                    </w:p>
                    <w:p w:rsidR="00D6506E" w:rsidRPr="00D6506E" w:rsidRDefault="00D6506E" w:rsidP="00D6506E">
                      <w:pPr>
                        <w:pStyle w:val="ListParagraph"/>
                        <w:numPr>
                          <w:ilvl w:val="0"/>
                          <w:numId w:val="1"/>
                        </w:numPr>
                        <w:rPr>
                          <w:rFonts w:ascii="Century Gothic" w:hAnsi="Century Gothic" w:cs="Century Gothic"/>
                        </w:rPr>
                      </w:pPr>
                      <w:r w:rsidRPr="00D6506E">
                        <w:rPr>
                          <w:rFonts w:ascii="Century Gothic" w:hAnsi="Century Gothic" w:cs="Century Gothic"/>
                        </w:rPr>
                        <w:t>help you sell your current home for maximum return;</w:t>
                      </w:r>
                    </w:p>
                    <w:p w:rsidR="00D6506E" w:rsidRPr="00D6506E" w:rsidRDefault="00D6506E" w:rsidP="00D6506E">
                      <w:pPr>
                        <w:pStyle w:val="ListParagraph"/>
                        <w:numPr>
                          <w:ilvl w:val="0"/>
                          <w:numId w:val="1"/>
                        </w:numPr>
                        <w:rPr>
                          <w:rFonts w:ascii="Century Gothic" w:hAnsi="Century Gothic" w:cs="Century Gothic"/>
                        </w:rPr>
                      </w:pPr>
                      <w:r w:rsidRPr="00D6506E">
                        <w:rPr>
                          <w:rFonts w:ascii="Century Gothic" w:hAnsi="Century Gothic" w:cs="Century Gothic"/>
                        </w:rPr>
                        <w:t>find a home that best matches your wish list in your desired neighborhood;</w:t>
                      </w:r>
                    </w:p>
                    <w:p w:rsidR="00D6506E" w:rsidRPr="00D6506E" w:rsidRDefault="00D6506E" w:rsidP="00D6506E">
                      <w:pPr>
                        <w:pStyle w:val="ListParagraph"/>
                        <w:numPr>
                          <w:ilvl w:val="0"/>
                          <w:numId w:val="1"/>
                        </w:numPr>
                        <w:rPr>
                          <w:rFonts w:ascii="Century Gothic" w:hAnsi="Century Gothic" w:cs="Century Gothic"/>
                        </w:rPr>
                      </w:pPr>
                      <w:r w:rsidRPr="00D6506E">
                        <w:rPr>
                          <w:rFonts w:ascii="Century Gothic" w:hAnsi="Century Gothic" w:cs="Century Gothic"/>
                        </w:rPr>
                        <w:t>negotiate on your behalf to get you the best price for your new abode; and</w:t>
                      </w:r>
                    </w:p>
                    <w:p w:rsidR="00D6506E" w:rsidRPr="00D6506E" w:rsidRDefault="00D6506E" w:rsidP="00D6506E">
                      <w:pPr>
                        <w:pStyle w:val="ListParagraph"/>
                        <w:numPr>
                          <w:ilvl w:val="0"/>
                          <w:numId w:val="1"/>
                        </w:numPr>
                        <w:rPr>
                          <w:rFonts w:ascii="Century Gothic" w:hAnsi="Century Gothic" w:cs="Century Gothic"/>
                        </w:rPr>
                      </w:pPr>
                      <w:proofErr w:type="gramStart"/>
                      <w:r w:rsidRPr="00D6506E">
                        <w:rPr>
                          <w:rFonts w:ascii="Century Gothic" w:hAnsi="Century Gothic" w:cs="Century Gothic"/>
                        </w:rPr>
                        <w:t>guide</w:t>
                      </w:r>
                      <w:proofErr w:type="gramEnd"/>
                      <w:r w:rsidRPr="00D6506E">
                        <w:rPr>
                          <w:rFonts w:ascii="Century Gothic" w:hAnsi="Century Gothic" w:cs="Century Gothic"/>
                        </w:rPr>
                        <w:t xml:space="preserve"> you through all the legal aspects and paperwork during the transaction.</w:t>
                      </w:r>
                    </w:p>
                    <w:p w:rsidR="00D6506E" w:rsidRPr="00D6506E" w:rsidRDefault="00D6506E" w:rsidP="00D6506E">
                      <w:pPr>
                        <w:autoSpaceDE w:val="0"/>
                        <w:autoSpaceDN w:val="0"/>
                        <w:adjustRightInd w:val="0"/>
                        <w:spacing w:line="288" w:lineRule="auto"/>
                        <w:textAlignment w:val="center"/>
                        <w:rPr>
                          <w:rFonts w:ascii="Calibri" w:hAnsi="Calibri" w:cs="Calibri"/>
                          <w:b/>
                          <w:bCs/>
                          <w:color w:val="000000"/>
                        </w:rPr>
                      </w:pPr>
                      <w:r w:rsidRPr="00D6506E">
                        <w:rPr>
                          <w:rFonts w:ascii="Century Gothic" w:hAnsi="Century Gothic" w:cs="Century Gothic"/>
                          <w:color w:val="000000"/>
                        </w:rPr>
                        <w:t>Let me help you start anew and find your perfect home. Call now for an appointment!</w:t>
                      </w:r>
                      <w:r w:rsidRPr="00D6506E">
                        <w:rPr>
                          <w:rFonts w:ascii="Calibri" w:hAnsi="Calibri" w:cs="Calibri"/>
                          <w:b/>
                          <w:bCs/>
                          <w:color w:val="000000"/>
                        </w:rPr>
                        <w:br/>
                      </w:r>
                      <w:r w:rsidRPr="00D6506E">
                        <w:rPr>
                          <w:rFonts w:ascii="Calibri" w:hAnsi="Calibri" w:cs="Calibri"/>
                          <w:b/>
                          <w:bCs/>
                          <w:color w:val="000000"/>
                        </w:rPr>
                        <w:br/>
                      </w:r>
                    </w:p>
                    <w:p w:rsidR="00D6506E" w:rsidRDefault="00D6506E"/>
                  </w:txbxContent>
                </v:textbox>
              </v:shape>
            </w:pict>
          </mc:Fallback>
        </mc:AlternateContent>
      </w:r>
      <w:r>
        <w:rPr>
          <w:noProof/>
        </w:rPr>
        <w:drawing>
          <wp:inline distT="0" distB="0" distL="0" distR="0" wp14:anchorId="0B5D28F3" wp14:editId="0FF8986B">
            <wp:extent cx="7772400" cy="47975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Title-Image.jpg"/>
                    <pic:cNvPicPr/>
                  </pic:nvPicPr>
                  <pic:blipFill>
                    <a:blip r:embed="rId8">
                      <a:extLst>
                        <a:ext uri="{28A0092B-C50C-407E-A947-70E740481C1C}">
                          <a14:useLocalDpi xmlns:a14="http://schemas.microsoft.com/office/drawing/2010/main" val="0"/>
                        </a:ext>
                      </a:extLst>
                    </a:blip>
                    <a:stretch>
                      <a:fillRect/>
                    </a:stretch>
                  </pic:blipFill>
                  <pic:spPr>
                    <a:xfrm>
                      <a:off x="0" y="0"/>
                      <a:ext cx="7772400" cy="4797552"/>
                    </a:xfrm>
                    <a:prstGeom prst="rect">
                      <a:avLst/>
                    </a:prstGeom>
                  </pic:spPr>
                </pic:pic>
              </a:graphicData>
            </a:graphic>
          </wp:inline>
        </w:drawing>
      </w:r>
      <w:bookmarkStart w:id="0" w:name="_GoBack"/>
      <w:bookmarkEnd w:id="0"/>
    </w:p>
    <w:sectPr w:rsidR="00B61D10" w:rsidSect="00D6506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A2498"/>
    <w:multiLevelType w:val="hybridMultilevel"/>
    <w:tmpl w:val="0512D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6E"/>
    <w:rsid w:val="002A5F4E"/>
    <w:rsid w:val="0034238A"/>
    <w:rsid w:val="00D6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06E"/>
    <w:rPr>
      <w:rFonts w:ascii="Tahoma" w:hAnsi="Tahoma" w:cs="Tahoma"/>
      <w:sz w:val="16"/>
      <w:szCs w:val="16"/>
    </w:rPr>
  </w:style>
  <w:style w:type="paragraph" w:styleId="ListParagraph">
    <w:name w:val="List Paragraph"/>
    <w:basedOn w:val="Normal"/>
    <w:uiPriority w:val="99"/>
    <w:qFormat/>
    <w:rsid w:val="00D6506E"/>
    <w:pPr>
      <w:autoSpaceDE w:val="0"/>
      <w:autoSpaceDN w:val="0"/>
      <w:adjustRightInd w:val="0"/>
      <w:spacing w:line="288" w:lineRule="auto"/>
      <w:ind w:left="720"/>
      <w:textAlignment w:val="center"/>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06E"/>
    <w:rPr>
      <w:rFonts w:ascii="Tahoma" w:hAnsi="Tahoma" w:cs="Tahoma"/>
      <w:sz w:val="16"/>
      <w:szCs w:val="16"/>
    </w:rPr>
  </w:style>
  <w:style w:type="paragraph" w:styleId="ListParagraph">
    <w:name w:val="List Paragraph"/>
    <w:basedOn w:val="Normal"/>
    <w:uiPriority w:val="99"/>
    <w:qFormat/>
    <w:rsid w:val="00D6506E"/>
    <w:pPr>
      <w:autoSpaceDE w:val="0"/>
      <w:autoSpaceDN w:val="0"/>
      <w:adjustRightInd w:val="0"/>
      <w:spacing w:line="288" w:lineRule="auto"/>
      <w:ind w:left="720"/>
      <w:textAlignment w:val="center"/>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2016-11-14T18:53:00Z</dcterms:created>
  <dcterms:modified xsi:type="dcterms:W3CDTF">2016-11-14T19:00:00Z</dcterms:modified>
</cp:coreProperties>
</file>