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30A4" w14:textId="319F9ECA" w:rsidR="00CF4A1A" w:rsidRDefault="006B702B">
      <w:r w:rsidRPr="00AB3018">
        <w:rPr>
          <w:noProof/>
        </w:rPr>
        <w:drawing>
          <wp:anchor distT="0" distB="0" distL="114300" distR="114300" simplePos="0" relativeHeight="251655168" behindDoc="0" locked="0" layoutInCell="1" allowOverlap="1" wp14:anchorId="4C741F11" wp14:editId="70512450">
            <wp:simplePos x="0" y="0"/>
            <wp:positionH relativeFrom="margin">
              <wp:posOffset>5810250</wp:posOffset>
            </wp:positionH>
            <wp:positionV relativeFrom="margin">
              <wp:posOffset>4523105</wp:posOffset>
            </wp:positionV>
            <wp:extent cx="1102360" cy="1602107"/>
            <wp:effectExtent l="0" t="0" r="254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60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0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9CA8A" wp14:editId="050FCB3C">
                <wp:simplePos x="0" y="0"/>
                <wp:positionH relativeFrom="column">
                  <wp:posOffset>5467350</wp:posOffset>
                </wp:positionH>
                <wp:positionV relativeFrom="paragraph">
                  <wp:posOffset>6429375</wp:posOffset>
                </wp:positionV>
                <wp:extent cx="1804035" cy="18859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A7658" w14:textId="77777777" w:rsidR="00AB3018" w:rsidRPr="006B702B" w:rsidRDefault="00AB3018" w:rsidP="00AB3018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B702B">
                              <w:rPr>
                                <w:rFonts w:ascii="Century Gothic" w:hAnsi="Century Gothic" w:cs="Arial"/>
                                <w:b/>
                                <w:sz w:val="26"/>
                                <w:szCs w:val="26"/>
                              </w:rPr>
                              <w:t>Your Name</w:t>
                            </w:r>
                          </w:p>
                          <w:p w14:paraId="2BDADB25" w14:textId="1BB3BB92" w:rsidR="00AB3018" w:rsidRPr="006B702B" w:rsidRDefault="00CF4A1A" w:rsidP="00AB3018">
                            <w:pPr>
                              <w:jc w:val="center"/>
                              <w:rPr>
                                <w:rFonts w:ascii="Century Gothic" w:hAnsi="Century Gothic" w:cs="Arial"/>
                              </w:rPr>
                            </w:pPr>
                            <w:r w:rsidRPr="006B702B">
                              <w:rPr>
                                <w:rFonts w:ascii="Century Gothic" w:hAnsi="Century Gothic" w:cs="Arial"/>
                              </w:rPr>
                              <w:t>D</w:t>
                            </w:r>
                            <w:r w:rsidR="00AB3018" w:rsidRPr="006B702B">
                              <w:rPr>
                                <w:rFonts w:ascii="Century Gothic" w:hAnsi="Century Gothic" w:cs="Arial"/>
                              </w:rPr>
                              <w:t xml:space="preserve">RE </w:t>
                            </w:r>
                            <w:proofErr w:type="spellStart"/>
                            <w:r w:rsidR="00AB3018" w:rsidRPr="006B702B">
                              <w:rPr>
                                <w:rFonts w:ascii="Century Gothic" w:hAnsi="Century Gothic" w:cs="Arial"/>
                              </w:rPr>
                              <w:t>Lic</w:t>
                            </w:r>
                            <w:proofErr w:type="spellEnd"/>
                            <w:r w:rsidR="00AB3018" w:rsidRPr="006B702B">
                              <w:rPr>
                                <w:rFonts w:ascii="Century Gothic" w:hAnsi="Century Gothic" w:cs="Arial"/>
                              </w:rPr>
                              <w:t xml:space="preserve"> #</w:t>
                            </w:r>
                            <w:r w:rsidR="00AB3018" w:rsidRPr="006B702B">
                              <w:rPr>
                                <w:rFonts w:ascii="Century Gothic" w:hAnsi="Century Gothic" w:cs="Arial"/>
                              </w:rPr>
                              <w:br/>
                              <w:t>555.555.5555</w:t>
                            </w:r>
                            <w:r w:rsidR="00AB3018" w:rsidRPr="006B702B">
                              <w:rPr>
                                <w:rFonts w:ascii="Century Gothic" w:hAnsi="Century Gothic" w:cs="Arial"/>
                              </w:rPr>
                              <w:br/>
                            </w:r>
                            <w:hyperlink r:id="rId6" w:history="1">
                              <w:r w:rsidR="00AB3018" w:rsidRPr="006B702B">
                                <w:rPr>
                                  <w:rStyle w:val="Bold"/>
                                  <w:rFonts w:ascii="Century Gothic" w:hAnsi="Century Gothic" w:cs="Arial"/>
                                </w:rPr>
                                <w:t>youremail@mail.com</w:t>
                              </w:r>
                            </w:hyperlink>
                            <w:r w:rsidR="00AB3018" w:rsidRPr="006B702B">
                              <w:rPr>
                                <w:rFonts w:ascii="Century Gothic" w:hAnsi="Century Gothic" w:cs="Arial"/>
                              </w:rPr>
                              <w:br/>
                              <w:t>yourwebsite.com</w:t>
                            </w:r>
                          </w:p>
                          <w:p w14:paraId="3138B95B" w14:textId="429A9FBE" w:rsidR="00CF4A1A" w:rsidRPr="006B702B" w:rsidRDefault="00CF4A1A" w:rsidP="00CF4A1A">
                            <w:pPr>
                              <w:jc w:val="center"/>
                              <w:rPr>
                                <w:rFonts w:ascii="Century Gothic" w:hAnsi="Century Gothic" w:cs="Arial"/>
                                <w:lang w:val="fr-FR"/>
                              </w:rPr>
                            </w:pPr>
                            <w:r w:rsidRPr="006B702B">
                              <w:rPr>
                                <w:rFonts w:ascii="Century Gothic" w:hAnsi="Century Gothic" w:cs="Arial"/>
                                <w:lang w:val="fr-FR"/>
                              </w:rPr>
                              <w:t>Broker Name</w:t>
                            </w:r>
                            <w:r w:rsidRPr="006B702B">
                              <w:rPr>
                                <w:rFonts w:ascii="Century Gothic" w:hAnsi="Century Gothic" w:cs="Arial"/>
                                <w:lang w:val="fr-FR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 w:rsidRPr="006B702B">
                              <w:rPr>
                                <w:rFonts w:ascii="Century Gothic" w:hAnsi="Century Gothic" w:cs="Arial"/>
                                <w:lang w:val="fr-FR"/>
                              </w:rPr>
                              <w:t>Lic</w:t>
                            </w:r>
                            <w:proofErr w:type="spellEnd"/>
                            <w:r w:rsidRPr="006B702B">
                              <w:rPr>
                                <w:rFonts w:ascii="Century Gothic" w:hAnsi="Century Gothic" w:cs="Arial"/>
                                <w:lang w:val="fr-FR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CA8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30.5pt;margin-top:506.25pt;width:142.0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" filled="f" stroked="f" strokeweight=".5pt">
                <v:textbox>
                  <w:txbxContent>
                    <w:p w14:paraId="263A7658" w14:textId="77777777" w:rsidR="00AB3018" w:rsidRPr="006B702B" w:rsidRDefault="00AB3018" w:rsidP="00AB3018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6"/>
                          <w:szCs w:val="26"/>
                        </w:rPr>
                      </w:pPr>
                      <w:r w:rsidRPr="006B702B">
                        <w:rPr>
                          <w:rFonts w:ascii="Century Gothic" w:hAnsi="Century Gothic" w:cs="Arial"/>
                          <w:b/>
                          <w:sz w:val="26"/>
                          <w:szCs w:val="26"/>
                        </w:rPr>
                        <w:t>Your Name</w:t>
                      </w:r>
                    </w:p>
                    <w:p w14:paraId="2BDADB25" w14:textId="1BB3BB92" w:rsidR="00AB3018" w:rsidRPr="006B702B" w:rsidRDefault="00CF4A1A" w:rsidP="00AB3018">
                      <w:pPr>
                        <w:jc w:val="center"/>
                        <w:rPr>
                          <w:rFonts w:ascii="Century Gothic" w:hAnsi="Century Gothic" w:cs="Arial"/>
                        </w:rPr>
                      </w:pPr>
                      <w:r w:rsidRPr="006B702B">
                        <w:rPr>
                          <w:rFonts w:ascii="Century Gothic" w:hAnsi="Century Gothic" w:cs="Arial"/>
                        </w:rPr>
                        <w:t>D</w:t>
                      </w:r>
                      <w:r w:rsidR="00AB3018" w:rsidRPr="006B702B">
                        <w:rPr>
                          <w:rFonts w:ascii="Century Gothic" w:hAnsi="Century Gothic" w:cs="Arial"/>
                        </w:rPr>
                        <w:t xml:space="preserve">RE </w:t>
                      </w:r>
                      <w:proofErr w:type="spellStart"/>
                      <w:r w:rsidR="00AB3018" w:rsidRPr="006B702B">
                        <w:rPr>
                          <w:rFonts w:ascii="Century Gothic" w:hAnsi="Century Gothic" w:cs="Arial"/>
                        </w:rPr>
                        <w:t>Lic</w:t>
                      </w:r>
                      <w:proofErr w:type="spellEnd"/>
                      <w:r w:rsidR="00AB3018" w:rsidRPr="006B702B">
                        <w:rPr>
                          <w:rFonts w:ascii="Century Gothic" w:hAnsi="Century Gothic" w:cs="Arial"/>
                        </w:rPr>
                        <w:t xml:space="preserve"> #</w:t>
                      </w:r>
                      <w:r w:rsidR="00AB3018" w:rsidRPr="006B702B">
                        <w:rPr>
                          <w:rFonts w:ascii="Century Gothic" w:hAnsi="Century Gothic" w:cs="Arial"/>
                        </w:rPr>
                        <w:br/>
                        <w:t>555.555.5555</w:t>
                      </w:r>
                      <w:r w:rsidR="00AB3018" w:rsidRPr="006B702B">
                        <w:rPr>
                          <w:rFonts w:ascii="Century Gothic" w:hAnsi="Century Gothic" w:cs="Arial"/>
                        </w:rPr>
                        <w:br/>
                      </w:r>
                      <w:hyperlink r:id="rId7" w:history="1">
                        <w:r w:rsidR="00AB3018" w:rsidRPr="006B702B">
                          <w:rPr>
                            <w:rStyle w:val="Bold"/>
                            <w:rFonts w:ascii="Century Gothic" w:hAnsi="Century Gothic" w:cs="Arial"/>
                          </w:rPr>
                          <w:t>youremail@mail.com</w:t>
                        </w:r>
                      </w:hyperlink>
                      <w:r w:rsidR="00AB3018" w:rsidRPr="006B702B">
                        <w:rPr>
                          <w:rFonts w:ascii="Century Gothic" w:hAnsi="Century Gothic" w:cs="Arial"/>
                        </w:rPr>
                        <w:br/>
                        <w:t>yourwebsite.com</w:t>
                      </w:r>
                    </w:p>
                    <w:p w14:paraId="3138B95B" w14:textId="429A9FBE" w:rsidR="00CF4A1A" w:rsidRPr="006B702B" w:rsidRDefault="00CF4A1A" w:rsidP="00CF4A1A">
                      <w:pPr>
                        <w:jc w:val="center"/>
                        <w:rPr>
                          <w:rFonts w:ascii="Century Gothic" w:hAnsi="Century Gothic" w:cs="Arial"/>
                          <w:lang w:val="fr-FR"/>
                        </w:rPr>
                      </w:pPr>
                      <w:r w:rsidRPr="006B702B">
                        <w:rPr>
                          <w:rFonts w:ascii="Century Gothic" w:hAnsi="Century Gothic" w:cs="Arial"/>
                          <w:lang w:val="fr-FR"/>
                        </w:rPr>
                        <w:t>Broker Name</w:t>
                      </w:r>
                      <w:r w:rsidRPr="006B702B">
                        <w:rPr>
                          <w:rFonts w:ascii="Century Gothic" w:hAnsi="Century Gothic" w:cs="Arial"/>
                          <w:lang w:val="fr-FR"/>
                        </w:rPr>
                        <w:br/>
                        <w:t xml:space="preserve">Broker </w:t>
                      </w:r>
                      <w:proofErr w:type="spellStart"/>
                      <w:r w:rsidRPr="006B702B">
                        <w:rPr>
                          <w:rFonts w:ascii="Century Gothic" w:hAnsi="Century Gothic" w:cs="Arial"/>
                          <w:lang w:val="fr-FR"/>
                        </w:rPr>
                        <w:t>Lic</w:t>
                      </w:r>
                      <w:proofErr w:type="spellEnd"/>
                      <w:r w:rsidRPr="006B702B">
                        <w:rPr>
                          <w:rFonts w:ascii="Century Gothic" w:hAnsi="Century Gothic" w:cs="Arial"/>
                          <w:lang w:val="fr-FR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Pr="00AB3018">
        <w:rPr>
          <w:noProof/>
        </w:rPr>
        <w:drawing>
          <wp:anchor distT="0" distB="0" distL="114300" distR="114300" simplePos="0" relativeHeight="251661312" behindDoc="0" locked="0" layoutInCell="1" allowOverlap="1" wp14:anchorId="66802870" wp14:editId="6419DDCF">
            <wp:simplePos x="0" y="0"/>
            <wp:positionH relativeFrom="margin">
              <wp:posOffset>5467350</wp:posOffset>
            </wp:positionH>
            <wp:positionV relativeFrom="margin">
              <wp:posOffset>8794750</wp:posOffset>
            </wp:positionV>
            <wp:extent cx="1804670" cy="661670"/>
            <wp:effectExtent l="0" t="0" r="5080" b="508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A1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CA70C6" wp14:editId="62E86691">
                <wp:simplePos x="0" y="0"/>
                <wp:positionH relativeFrom="column">
                  <wp:posOffset>5038725</wp:posOffset>
                </wp:positionH>
                <wp:positionV relativeFrom="paragraph">
                  <wp:posOffset>4152900</wp:posOffset>
                </wp:positionV>
                <wp:extent cx="38334" cy="5619750"/>
                <wp:effectExtent l="1905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34" cy="56197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88263" id="Straight Connector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327pt" to="399.7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" strokecolor="#e36c0a [2409]" strokeweight="2.25pt"/>
            </w:pict>
          </mc:Fallback>
        </mc:AlternateContent>
      </w:r>
      <w:r w:rsidR="00CF4A1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4217AB" wp14:editId="24E08733">
                <wp:simplePos x="0" y="0"/>
                <wp:positionH relativeFrom="column">
                  <wp:posOffset>152400</wp:posOffset>
                </wp:positionH>
                <wp:positionV relativeFrom="paragraph">
                  <wp:posOffset>4086225</wp:posOffset>
                </wp:positionV>
                <wp:extent cx="4741545" cy="5781675"/>
                <wp:effectExtent l="0" t="0" r="190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545" cy="578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D79E2" w14:textId="4ECE04F8" w:rsidR="00AB3018" w:rsidRPr="006B702B" w:rsidRDefault="00AB3018" w:rsidP="00AB3018">
                            <w:pPr>
                              <w:pStyle w:val="BasicParagraph"/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California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homeowners need a workaround to cope with household water needs. Consider effective ways to improve your home and reduce your water usage:</w:t>
                            </w:r>
                          </w:p>
                          <w:p w14:paraId="4CC98860" w14:textId="73217173" w:rsidR="00AB3018" w:rsidRPr="006B702B" w:rsidRDefault="00AB3018" w:rsidP="00AB301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Install low-flow fixtures</w:t>
                            </w:r>
                            <w:r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— Slow your use of water by adding showerheads with a flow rate of no more than two and a half gallons per minute. Add aerators in all faucets to cut water use to one gallon per minute for noticeable water savings.</w:t>
                            </w:r>
                          </w:p>
                          <w:p w14:paraId="6A81AA55" w14:textId="0BA7D8A0" w:rsidR="00AB3018" w:rsidRPr="006B702B" w:rsidRDefault="00AB3018" w:rsidP="00AB301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Limit shower time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— Aiming for five minutes with the shower running — instead of 15 minutes for an average shower — along with a low-flow showerhead saves 25 gallons of water per shower.</w:t>
                            </w:r>
                          </w:p>
                          <w:p w14:paraId="057C9F4D" w14:textId="77777777" w:rsidR="00CF4A1A" w:rsidRPr="006B702B" w:rsidRDefault="00AB3018" w:rsidP="00CF4A1A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Brush wisely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— Turning the tap off when brushing your teeth or shaving conserves three gallons of water each time.</w:t>
                            </w:r>
                          </w:p>
                          <w:p w14:paraId="7264015B" w14:textId="21319061" w:rsidR="00AB3018" w:rsidRPr="006B702B" w:rsidRDefault="00AB3018" w:rsidP="00CF4A1A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Save when you flush</w:t>
                            </w:r>
                            <w:r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— Add a displacement device to your toilet tank or install a dual-flush or low-flow toilet to reduce water usage per flush. </w:t>
                            </w:r>
                          </w:p>
                          <w:p w14:paraId="0194EA63" w14:textId="12056682" w:rsidR="00AB3018" w:rsidRPr="006B702B" w:rsidRDefault="00AB3018" w:rsidP="00AB301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Wait for a full load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— Your washing machine and dishwasher are the most water-efficient when fully loaded</w:t>
                            </w:r>
                            <w:r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D0CEDA" w14:textId="77777777" w:rsidR="00CF4A1A" w:rsidRPr="006B702B" w:rsidRDefault="00AB3018" w:rsidP="00CF4A1A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Plant </w:t>
                            </w:r>
                            <w:r w:rsidR="00CF4A1A"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smarter</w:t>
                            </w:r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— Replace water thirsty grass with native plants, succulents, sages and mallows. Water in the early morning hours and add mulch around plants so your landscaping retains water.</w:t>
                            </w:r>
                          </w:p>
                          <w:p w14:paraId="4DB25047" w14:textId="7BEB6356" w:rsidR="00AB3018" w:rsidRPr="006B702B" w:rsidRDefault="00AB3018" w:rsidP="00CF4A1A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Sweep,</w:t>
                            </w:r>
                            <w:proofErr w:type="gramEnd"/>
                            <w:r w:rsidRPr="006B702B"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don’t spray</w:t>
                            </w:r>
                            <w:r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4A1A" w:rsidRPr="006B702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— Sweep your walkways instead of hosing them down. It saves 80 gallons a year, and you get to spend time outside.</w:t>
                            </w:r>
                          </w:p>
                          <w:p w14:paraId="4CBE8F0E" w14:textId="50DCD537" w:rsidR="00AB3018" w:rsidRPr="006B702B" w:rsidRDefault="00AB3018" w:rsidP="00AB3018">
                            <w:pPr>
                              <w:pStyle w:val="BasicParagraph"/>
                              <w:suppressAutoHyphens/>
                              <w:spacing w:after="180" w:line="18" w:lineRule="atLeast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Looking for a home that is </w:t>
                            </w:r>
                            <w:r w:rsidR="00CF4A1A"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utility</w:t>
                            </w:r>
                            <w:r w:rsidRPr="006B702B"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-bill friendly? Give me a call!</w:t>
                            </w:r>
                          </w:p>
                          <w:p w14:paraId="4582EF11" w14:textId="77777777" w:rsidR="00AB3018" w:rsidRDefault="00AB3018" w:rsidP="00AB3018">
                            <w:pPr>
                              <w:spacing w:line="18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17AB" id="Text Box 3" o:spid="_x0000_s1027" type="#_x0000_t202" style="position:absolute;margin-left:12pt;margin-top:321.75pt;width:373.35pt;height:45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" fillcolor="white [3201]" stroked="f" strokeweight=".5pt">
                <v:textbox>
                  <w:txbxContent>
                    <w:p w14:paraId="13CD79E2" w14:textId="4ECE04F8" w:rsidR="00AB3018" w:rsidRPr="006B702B" w:rsidRDefault="00AB3018" w:rsidP="00AB3018">
                      <w:pPr>
                        <w:pStyle w:val="BasicParagraph"/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California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>homeowners need a workaround to cope with household water needs. Consider effective ways to improve your home and reduce your water usage:</w:t>
                      </w:r>
                    </w:p>
                    <w:p w14:paraId="4CC98860" w14:textId="73217173" w:rsidR="00AB3018" w:rsidRPr="006B702B" w:rsidRDefault="00AB3018" w:rsidP="00AB301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Install low-flow fixtures</w:t>
                      </w:r>
                      <w:r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>— Slow your use of water by adding showerheads with a flow rate of no more than two and a half gallons per minute. Add aerators in all faucets to cut water use to one gallon per minute for noticeable water savings.</w:t>
                      </w:r>
                    </w:p>
                    <w:p w14:paraId="6A81AA55" w14:textId="0BA7D8A0" w:rsidR="00AB3018" w:rsidRPr="006B702B" w:rsidRDefault="00AB3018" w:rsidP="00AB301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Limit shower time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>— Aiming for five minutes with the shower running — instead of 15 minutes for an average shower — along with a low-flow showerhead saves 25 gallons of water per shower.</w:t>
                      </w:r>
                    </w:p>
                    <w:p w14:paraId="057C9F4D" w14:textId="77777777" w:rsidR="00CF4A1A" w:rsidRPr="006B702B" w:rsidRDefault="00AB3018" w:rsidP="00CF4A1A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Brush wisely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>— Turning the tap off when brushing your teeth or shaving conserves three gallons of water each time.</w:t>
                      </w:r>
                    </w:p>
                    <w:p w14:paraId="7264015B" w14:textId="21319061" w:rsidR="00AB3018" w:rsidRPr="006B702B" w:rsidRDefault="00AB3018" w:rsidP="00CF4A1A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Save when you flush</w:t>
                      </w:r>
                      <w:r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— Add a displacement device to your toilet tank or install a dual-flush or low-flow toilet to reduce water usage per flush. </w:t>
                      </w:r>
                    </w:p>
                    <w:p w14:paraId="0194EA63" w14:textId="12056682" w:rsidR="00AB3018" w:rsidRPr="006B702B" w:rsidRDefault="00AB3018" w:rsidP="00AB301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Wait for a full load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>— Your washing machine and dishwasher are the most water-efficient when fully loaded</w:t>
                      </w:r>
                      <w:r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.</w:t>
                      </w:r>
                    </w:p>
                    <w:p w14:paraId="7AD0CEDA" w14:textId="77777777" w:rsidR="00CF4A1A" w:rsidRPr="006B702B" w:rsidRDefault="00AB3018" w:rsidP="00CF4A1A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Plant </w:t>
                      </w:r>
                      <w:r w:rsidR="00CF4A1A"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smarter</w:t>
                      </w:r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>— Replace water thirsty grass with native plants, succulents, sages and mallows. Water in the early morning hours and add mulch around plants so your landscaping retains water.</w:t>
                      </w:r>
                    </w:p>
                    <w:p w14:paraId="4DB25047" w14:textId="7BEB6356" w:rsidR="00AB3018" w:rsidRPr="006B702B" w:rsidRDefault="00AB3018" w:rsidP="00CF4A1A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proofErr w:type="gramStart"/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Sweep,</w:t>
                      </w:r>
                      <w:proofErr w:type="gramEnd"/>
                      <w:r w:rsidRPr="006B702B"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don’t spray</w:t>
                      </w:r>
                      <w:r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 </w:t>
                      </w:r>
                      <w:r w:rsidR="00CF4A1A" w:rsidRPr="006B702B">
                        <w:rPr>
                          <w:rFonts w:ascii="Century Gothic" w:hAnsi="Century Gothic"/>
                          <w:sz w:val="22"/>
                          <w:szCs w:val="22"/>
                        </w:rPr>
                        <w:t>— Sweep your walkways instead of hosing them down. It saves 80 gallons a year, and you get to spend time outside.</w:t>
                      </w:r>
                    </w:p>
                    <w:p w14:paraId="4CBE8F0E" w14:textId="50DCD537" w:rsidR="00AB3018" w:rsidRPr="006B702B" w:rsidRDefault="00AB3018" w:rsidP="00AB3018">
                      <w:pPr>
                        <w:pStyle w:val="BasicParagraph"/>
                        <w:suppressAutoHyphens/>
                        <w:spacing w:after="180" w:line="18" w:lineRule="atLeast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Looking for a home that is </w:t>
                      </w:r>
                      <w:r w:rsidR="00CF4A1A"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utility</w:t>
                      </w:r>
                      <w:r w:rsidRPr="006B702B"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-bill friendly? Give me a call!</w:t>
                      </w:r>
                    </w:p>
                    <w:p w14:paraId="4582EF11" w14:textId="77777777" w:rsidR="00AB3018" w:rsidRDefault="00AB3018" w:rsidP="00AB3018">
                      <w:pPr>
                        <w:spacing w:line="18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AB30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80F2E" wp14:editId="36FB08DD">
                <wp:simplePos x="0" y="0"/>
                <wp:positionH relativeFrom="column">
                  <wp:posOffset>74295</wp:posOffset>
                </wp:positionH>
                <wp:positionV relativeFrom="paragraph">
                  <wp:posOffset>2438238</wp:posOffset>
                </wp:positionV>
                <wp:extent cx="7602279" cy="1594884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2279" cy="1594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C839E" w14:textId="51EBB87E" w:rsidR="00AB3018" w:rsidRDefault="00AB3018" w:rsidP="00AB3018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C780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C780C"/>
                                <w:sz w:val="52"/>
                                <w:szCs w:val="52"/>
                              </w:rPr>
                              <w:t>Seven ways to</w:t>
                            </w:r>
                            <w:r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C780C"/>
                                <w:sz w:val="52"/>
                                <w:szCs w:val="5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00ADEF"/>
                                <w:sz w:val="52"/>
                                <w:szCs w:val="52"/>
                              </w:rPr>
                              <w:t xml:space="preserve">reduce water </w:t>
                            </w:r>
                            <w:r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00ADEF"/>
                                <w:sz w:val="52"/>
                                <w:szCs w:val="52"/>
                              </w:rPr>
                              <w:br/>
                            </w:r>
                            <w:r w:rsidR="00CF4A1A"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C780C"/>
                                <w:sz w:val="52"/>
                                <w:szCs w:val="52"/>
                              </w:rPr>
                              <w:t>usage at home</w:t>
                            </w:r>
                          </w:p>
                          <w:p w14:paraId="261219F8" w14:textId="77777777" w:rsidR="00AB3018" w:rsidRDefault="00AB30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0F2E" id="Text Box 2" o:spid="_x0000_s1028" type="#_x0000_t202" style="position:absolute;margin-left:5.85pt;margin-top:192pt;width:598.6pt;height:12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" filled="f" stroked="f" strokeweight=".5pt">
                <v:textbox>
                  <w:txbxContent>
                    <w:p w14:paraId="47BC839E" w14:textId="51EBB87E" w:rsidR="00AB3018" w:rsidRDefault="00AB3018" w:rsidP="00AB3018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delle Basic Rg" w:hAnsi="Adelle Basic Rg" w:cs="Adelle Basic Rg"/>
                          <w:b/>
                          <w:bCs/>
                          <w:color w:val="FC780C"/>
                          <w:sz w:val="52"/>
                          <w:szCs w:val="52"/>
                        </w:rPr>
                      </w:pPr>
                      <w:r>
                        <w:rPr>
                          <w:rFonts w:ascii="Adelle Basic Rg" w:hAnsi="Adelle Basic Rg" w:cs="Adelle Basic Rg"/>
                          <w:b/>
                          <w:bCs/>
                          <w:color w:val="FC780C"/>
                          <w:sz w:val="52"/>
                          <w:szCs w:val="52"/>
                        </w:rPr>
                        <w:t>Seven ways to</w:t>
                      </w:r>
                      <w:r>
                        <w:rPr>
                          <w:rFonts w:ascii="Adelle Basic Rg" w:hAnsi="Adelle Basic Rg" w:cs="Adelle Basic Rg"/>
                          <w:b/>
                          <w:bCs/>
                          <w:color w:val="FC780C"/>
                          <w:sz w:val="52"/>
                          <w:szCs w:val="52"/>
                        </w:rPr>
                        <w:br/>
                        <w:t xml:space="preserve"> </w:t>
                      </w:r>
                      <w:r>
                        <w:rPr>
                          <w:rFonts w:ascii="Adelle Basic Rg" w:hAnsi="Adelle Basic Rg" w:cs="Adelle Basic Rg"/>
                          <w:b/>
                          <w:bCs/>
                          <w:color w:val="00ADEF"/>
                          <w:sz w:val="52"/>
                          <w:szCs w:val="52"/>
                        </w:rPr>
                        <w:t xml:space="preserve">reduce water </w:t>
                      </w:r>
                      <w:r>
                        <w:rPr>
                          <w:rFonts w:ascii="Adelle Basic Rg" w:hAnsi="Adelle Basic Rg" w:cs="Adelle Basic Rg"/>
                          <w:b/>
                          <w:bCs/>
                          <w:color w:val="00ADEF"/>
                          <w:sz w:val="52"/>
                          <w:szCs w:val="52"/>
                        </w:rPr>
                        <w:br/>
                      </w:r>
                      <w:r w:rsidR="00CF4A1A">
                        <w:rPr>
                          <w:rFonts w:ascii="Adelle Basic Rg" w:hAnsi="Adelle Basic Rg" w:cs="Adelle Basic Rg"/>
                          <w:b/>
                          <w:bCs/>
                          <w:color w:val="FC780C"/>
                          <w:sz w:val="52"/>
                          <w:szCs w:val="52"/>
                        </w:rPr>
                        <w:t>usage at home</w:t>
                      </w:r>
                    </w:p>
                    <w:p w14:paraId="261219F8" w14:textId="77777777" w:rsidR="00AB3018" w:rsidRDefault="00AB3018"/>
                  </w:txbxContent>
                </v:textbox>
              </v:shape>
            </w:pict>
          </mc:Fallback>
        </mc:AlternateContent>
      </w:r>
      <w:r w:rsidR="00AB3018">
        <w:rPr>
          <w:noProof/>
        </w:rPr>
        <w:drawing>
          <wp:inline distT="0" distB="0" distL="0" distR="0" wp14:anchorId="578FE61E" wp14:editId="34C25CC8">
            <wp:extent cx="7772400" cy="3971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ding toothbrush-Wor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97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A1A" w:rsidSect="00AB301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Basic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399"/>
    <w:multiLevelType w:val="hybridMultilevel"/>
    <w:tmpl w:val="F170D90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8FE5BA1"/>
    <w:multiLevelType w:val="hybridMultilevel"/>
    <w:tmpl w:val="CF64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A6779"/>
    <w:multiLevelType w:val="multilevel"/>
    <w:tmpl w:val="C614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093348">
    <w:abstractNumId w:val="0"/>
  </w:num>
  <w:num w:numId="2" w16cid:durableId="1156646772">
    <w:abstractNumId w:val="1"/>
  </w:num>
  <w:num w:numId="3" w16cid:durableId="112172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018"/>
    <w:rsid w:val="0019084B"/>
    <w:rsid w:val="002A5F4E"/>
    <w:rsid w:val="0034238A"/>
    <w:rsid w:val="006B702B"/>
    <w:rsid w:val="00862278"/>
    <w:rsid w:val="00AB3018"/>
    <w:rsid w:val="00C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9578"/>
  <w15:docId w15:val="{7F9D0F1A-A1B0-4F7F-B526-573B2745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1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B301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AB3018"/>
    <w:rPr>
      <w:b/>
      <w:bCs/>
      <w:color w:val="00ADEF"/>
    </w:rPr>
  </w:style>
  <w:style w:type="paragraph" w:styleId="ListParagraph">
    <w:name w:val="List Paragraph"/>
    <w:basedOn w:val="Normal"/>
    <w:uiPriority w:val="34"/>
    <w:qFormat/>
    <w:rsid w:val="00CF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youremail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2016-07-01T18:38:00Z</dcterms:created>
  <dcterms:modified xsi:type="dcterms:W3CDTF">2025-07-02T16:30:00Z</dcterms:modified>
</cp:coreProperties>
</file>