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C8D19" w14:textId="0FC0F50D" w:rsidR="00B510E6" w:rsidRDefault="00362DCD">
      <w:r>
        <w:rPr>
          <w:noProof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498DBAB1" wp14:editId="39484790">
                <wp:simplePos x="0" y="0"/>
                <wp:positionH relativeFrom="column">
                  <wp:posOffset>1876424</wp:posOffset>
                </wp:positionH>
                <wp:positionV relativeFrom="paragraph">
                  <wp:posOffset>8229600</wp:posOffset>
                </wp:positionV>
                <wp:extent cx="2809875" cy="1647825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9875" cy="1647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ECD09B" w14:textId="77777777" w:rsidR="001B34B5" w:rsidRPr="00CC7F5F" w:rsidRDefault="001B34B5" w:rsidP="00CC7F5F">
                            <w:pPr>
                              <w:rPr>
                                <w:b/>
                              </w:rPr>
                            </w:pPr>
                            <w:r w:rsidRPr="00CC7F5F">
                              <w:rPr>
                                <w:b/>
                              </w:rPr>
                              <w:t>Your Name</w:t>
                            </w:r>
                          </w:p>
                          <w:p w14:paraId="270BB48F" w14:textId="665A638A" w:rsidR="001B34B5" w:rsidRPr="00CC7F5F" w:rsidRDefault="00CC7F5F" w:rsidP="00CC7F5F">
                            <w:r w:rsidRPr="00CC7F5F">
                              <w:t>D</w:t>
                            </w:r>
                            <w:r w:rsidR="001B34B5" w:rsidRPr="00CC7F5F">
                              <w:t>RE Lic #</w:t>
                            </w:r>
                            <w:r w:rsidR="001B34B5" w:rsidRPr="00CC7F5F">
                              <w:br/>
                              <w:t>555.555.5555</w:t>
                            </w:r>
                            <w:r w:rsidR="001B34B5" w:rsidRPr="00CC7F5F">
                              <w:br/>
                              <w:t>youremail@mail.com</w:t>
                            </w:r>
                            <w:r w:rsidR="001B34B5" w:rsidRPr="00CC7F5F">
                              <w:br/>
                              <w:t>yourwebsite.com</w:t>
                            </w:r>
                            <w:r w:rsidRPr="00CC7F5F">
                              <w:br/>
                              <w:t>Broker Name</w:t>
                            </w:r>
                            <w:r>
                              <w:br/>
                              <w:t>Broker Lic#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8DBAB1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47.75pt;margin-top:9in;width:221.25pt;height:129.75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" filled="f" stroked="f" strokeweight=".5pt">
                <v:textbox>
                  <w:txbxContent>
                    <w:p w14:paraId="5BECD09B" w14:textId="77777777" w:rsidR="001B34B5" w:rsidRPr="00CC7F5F" w:rsidRDefault="001B34B5" w:rsidP="00CC7F5F">
                      <w:pPr>
                        <w:rPr>
                          <w:b/>
                        </w:rPr>
                      </w:pPr>
                      <w:r w:rsidRPr="00CC7F5F">
                        <w:rPr>
                          <w:b/>
                        </w:rPr>
                        <w:t>Your Name</w:t>
                      </w:r>
                    </w:p>
                    <w:p w14:paraId="270BB48F" w14:textId="665A638A" w:rsidR="001B34B5" w:rsidRPr="00CC7F5F" w:rsidRDefault="00CC7F5F" w:rsidP="00CC7F5F">
                      <w:r w:rsidRPr="00CC7F5F">
                        <w:t>D</w:t>
                      </w:r>
                      <w:r w:rsidR="001B34B5" w:rsidRPr="00CC7F5F">
                        <w:t>RE Lic #</w:t>
                      </w:r>
                      <w:r w:rsidR="001B34B5" w:rsidRPr="00CC7F5F">
                        <w:br/>
                        <w:t>555.555.5555</w:t>
                      </w:r>
                      <w:r w:rsidR="001B34B5" w:rsidRPr="00CC7F5F">
                        <w:br/>
                        <w:t>youremail@mail.com</w:t>
                      </w:r>
                      <w:r w:rsidR="001B34B5" w:rsidRPr="00CC7F5F">
                        <w:br/>
                        <w:t>yourwebsite.com</w:t>
                      </w:r>
                      <w:r w:rsidRPr="00CC7F5F">
                        <w:br/>
                        <w:t>Broker Name</w:t>
                      </w:r>
                      <w:r>
                        <w:br/>
                        <w:t>Broker Lic#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0A142FF" wp14:editId="1935219B">
                <wp:simplePos x="0" y="0"/>
                <wp:positionH relativeFrom="column">
                  <wp:posOffset>3800475</wp:posOffset>
                </wp:positionH>
                <wp:positionV relativeFrom="paragraph">
                  <wp:posOffset>4591051</wp:posOffset>
                </wp:positionV>
                <wp:extent cx="3454400" cy="33909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4400" cy="3390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linkedTxbx id="2" seq="1"/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142FF" id="Text Box 4" o:spid="_x0000_s1027" type="#_x0000_t202" style="position:absolute;margin-left:299.25pt;margin-top:361.5pt;width:272pt;height:267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" filled="f" stroked="f" strokeweight=".5pt">
                <v:textbox>
                  <w:txbxContent/>
                </v:textbox>
              </v:shape>
            </w:pict>
          </mc:Fallback>
        </mc:AlternateContent>
      </w:r>
      <w:r w:rsidR="00CC7F5F">
        <w:rPr>
          <w:noProof/>
        </w:rPr>
        <w:drawing>
          <wp:anchor distT="0" distB="0" distL="114300" distR="114300" simplePos="0" relativeHeight="251712000" behindDoc="0" locked="0" layoutInCell="1" allowOverlap="1" wp14:anchorId="33CB31C7" wp14:editId="501BDE22">
            <wp:simplePos x="0" y="0"/>
            <wp:positionH relativeFrom="margin">
              <wp:posOffset>571719</wp:posOffset>
            </wp:positionH>
            <wp:positionV relativeFrom="margin">
              <wp:posOffset>8296275</wp:posOffset>
            </wp:positionV>
            <wp:extent cx="1028700" cy="1494473"/>
            <wp:effectExtent l="0" t="0" r="0" b="0"/>
            <wp:wrapSquare wrapText="bothSides"/>
            <wp:docPr id="169996016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960168" name="Picture 169996016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4944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7F5F">
        <w:rPr>
          <w:noProof/>
        </w:rPr>
        <w:drawing>
          <wp:anchor distT="0" distB="0" distL="114300" distR="114300" simplePos="0" relativeHeight="251683328" behindDoc="0" locked="0" layoutInCell="1" allowOverlap="1" wp14:anchorId="7BF96110" wp14:editId="689E23EE">
            <wp:simplePos x="0" y="0"/>
            <wp:positionH relativeFrom="margin">
              <wp:posOffset>5553075</wp:posOffset>
            </wp:positionH>
            <wp:positionV relativeFrom="margin">
              <wp:posOffset>8923020</wp:posOffset>
            </wp:positionV>
            <wp:extent cx="1689100" cy="619125"/>
            <wp:effectExtent l="0" t="0" r="6350" b="9525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CompanyLog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91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7F5F">
        <w:rPr>
          <w:noProof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517EB2CA" wp14:editId="5A270594">
                <wp:simplePos x="0" y="0"/>
                <wp:positionH relativeFrom="column">
                  <wp:posOffset>276225</wp:posOffset>
                </wp:positionH>
                <wp:positionV relativeFrom="paragraph">
                  <wp:posOffset>4591050</wp:posOffset>
                </wp:positionV>
                <wp:extent cx="3454400" cy="348615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4400" cy="3486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 id="2">
                        <w:txbxContent>
                          <w:p w14:paraId="6A66F24D" w14:textId="77777777" w:rsidR="00362DCD" w:rsidRPr="00362DCD" w:rsidRDefault="00362DCD" w:rsidP="00362DCD">
                            <w:pPr>
                              <w:spacing w:line="240" w:lineRule="auto"/>
                              <w:rPr>
                                <w:rFonts w:ascii="Century Gothic" w:eastAsia="Times New Roman" w:hAnsi="Century Gothic" w:cs="Calibri"/>
                                <w:color w:val="E36C0A" w:themeColor="accent6" w:themeShade="BF"/>
                              </w:rPr>
                            </w:pPr>
                            <w:r w:rsidRPr="00362DCD">
                              <w:rPr>
                                <w:rFonts w:ascii="Century Gothic" w:eastAsia="Times New Roman" w:hAnsi="Century Gothic" w:cs="Calibri"/>
                                <w:b/>
                                <w:bCs/>
                                <w:color w:val="E36C0A" w:themeColor="accent6" w:themeShade="BF"/>
                              </w:rPr>
                              <w:t>Tips for surviving Halloween</w:t>
                            </w:r>
                          </w:p>
                          <w:p w14:paraId="04D87CE5" w14:textId="399D7F80" w:rsidR="00362DCD" w:rsidRPr="00362DCD" w:rsidRDefault="00362DCD" w:rsidP="00362DCD">
                            <w:pPr>
                              <w:spacing w:line="240" w:lineRule="auto"/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62DCD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Whether you’re prepping kids for a night out or hosting your own festivities, use these tips to keep your Halloween free from scary mishaps.</w:t>
                            </w:r>
                          </w:p>
                          <w:p w14:paraId="003C0B20" w14:textId="77777777" w:rsidR="00362DCD" w:rsidRPr="00362DCD" w:rsidRDefault="00362DCD" w:rsidP="00362DCD">
                            <w:pPr>
                              <w:spacing w:line="240" w:lineRule="auto"/>
                              <w:rPr>
                                <w:rFonts w:ascii="Century Gothic" w:eastAsia="Times New Roman" w:hAnsi="Century Gothic" w:cs="Calibri"/>
                                <w:b/>
                                <w:bCs/>
                                <w:color w:val="E36C0A" w:themeColor="accent6" w:themeShade="BF"/>
                              </w:rPr>
                            </w:pPr>
                            <w:r w:rsidRPr="00362DCD">
                              <w:rPr>
                                <w:rFonts w:ascii="Century Gothic" w:eastAsia="Times New Roman" w:hAnsi="Century Gothic" w:cs="Calibri"/>
                                <w:b/>
                                <w:bCs/>
                                <w:color w:val="E36C0A" w:themeColor="accent6" w:themeShade="BF"/>
                              </w:rPr>
                              <w:t>When your kids are trick-or-treating:</w:t>
                            </w:r>
                          </w:p>
                          <w:p w14:paraId="1A838B5E" w14:textId="77777777" w:rsidR="00362DCD" w:rsidRPr="00362DCD" w:rsidRDefault="00362DCD" w:rsidP="00362DCD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62DCD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Add reflective tape to costumes or candy bags for better visibility</w:t>
                            </w:r>
                          </w:p>
                          <w:p w14:paraId="4386463A" w14:textId="77777777" w:rsidR="00362DCD" w:rsidRPr="00362DCD" w:rsidRDefault="00362DCD" w:rsidP="00362DCD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62DCD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Make sure you and your kids are equipped with flashlights</w:t>
                            </w:r>
                          </w:p>
                          <w:p w14:paraId="1141064E" w14:textId="77777777" w:rsidR="00362DCD" w:rsidRPr="00362DCD" w:rsidRDefault="00362DCD" w:rsidP="00362DCD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62DCD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Use costume makeup instead of masks to avoid obstructed eyesight</w:t>
                            </w:r>
                          </w:p>
                          <w:p w14:paraId="069BA539" w14:textId="77777777" w:rsidR="00362DCD" w:rsidRPr="00362DCD" w:rsidRDefault="00362DCD" w:rsidP="00362DCD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62DCD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Pin up long costumes and wear comfortable shoes to prevent tripping</w:t>
                            </w:r>
                          </w:p>
                          <w:p w14:paraId="1C1E28BE" w14:textId="77777777" w:rsidR="00362DCD" w:rsidRPr="00362DCD" w:rsidRDefault="00362DCD" w:rsidP="00362DCD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62DCD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Forego pointed accessories – like swords and sticks</w:t>
                            </w:r>
                          </w:p>
                          <w:p w14:paraId="4C0DBADE" w14:textId="77777777" w:rsidR="00362DCD" w:rsidRPr="00362DCD" w:rsidRDefault="00362DCD" w:rsidP="00362DCD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62DCD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Accompany your kids or arrange adult supervision for their trick-or-treating group</w:t>
                            </w:r>
                          </w:p>
                          <w:p w14:paraId="45C6B92E" w14:textId="77777777" w:rsidR="00362DCD" w:rsidRPr="00362DCD" w:rsidRDefault="00362DCD" w:rsidP="00362DCD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62DCD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Teach your kids how to safely cross the street and check for oncoming traffic</w:t>
                            </w:r>
                          </w:p>
                          <w:p w14:paraId="73BAEE14" w14:textId="77777777" w:rsidR="00362DCD" w:rsidRPr="00362DCD" w:rsidRDefault="00362DCD" w:rsidP="00362DCD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62DCD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Only visit a home when the porch light is on</w:t>
                            </w:r>
                          </w:p>
                          <w:p w14:paraId="654C6355" w14:textId="77777777" w:rsidR="00362DCD" w:rsidRPr="00362DCD" w:rsidRDefault="00362DCD" w:rsidP="00362DCD">
                            <w:pPr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62DCD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Examine treats and toss out anything unwrapped</w:t>
                            </w:r>
                          </w:p>
                          <w:p w14:paraId="3E8BADA3" w14:textId="77777777" w:rsidR="00362DCD" w:rsidRPr="00362DCD" w:rsidRDefault="00362DCD" w:rsidP="00362DCD">
                            <w:pPr>
                              <w:spacing w:line="240" w:lineRule="auto"/>
                              <w:rPr>
                                <w:rFonts w:ascii="Century Gothic" w:eastAsia="Times New Roman" w:hAnsi="Century Gothic" w:cs="Calibri"/>
                                <w:color w:val="E36C0A" w:themeColor="accent6" w:themeShade="BF"/>
                              </w:rPr>
                            </w:pPr>
                            <w:r w:rsidRPr="00362DCD">
                              <w:rPr>
                                <w:rFonts w:ascii="Century Gothic" w:eastAsia="Times New Roman" w:hAnsi="Century Gothic" w:cs="Calibri"/>
                                <w:b/>
                                <w:bCs/>
                                <w:color w:val="E36C0A" w:themeColor="accent6" w:themeShade="BF"/>
                              </w:rPr>
                              <w:t>No kids?</w:t>
                            </w:r>
                          </w:p>
                          <w:p w14:paraId="0F91266D" w14:textId="77777777" w:rsidR="00362DCD" w:rsidRPr="00362DCD" w:rsidRDefault="00362DCD" w:rsidP="00362DCD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62DCD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Slow down and drive carefully, and be sure to keep an eye out for children crossing the street</w:t>
                            </w:r>
                          </w:p>
                          <w:p w14:paraId="4E7BDFC4" w14:textId="77777777" w:rsidR="00362DCD" w:rsidRPr="00362DCD" w:rsidRDefault="00362DCD" w:rsidP="00362DCD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62DCD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Properly restrain your pets</w:t>
                            </w:r>
                          </w:p>
                          <w:p w14:paraId="01443694" w14:textId="77777777" w:rsidR="00362DCD" w:rsidRPr="00362DCD" w:rsidRDefault="00362DCD" w:rsidP="00362DCD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62DCD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 xml:space="preserve">When you’re handing out treats, clear your yard of any </w:t>
                            </w:r>
                            <w:proofErr w:type="gramStart"/>
                            <w:r w:rsidRPr="00362DCD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items</w:t>
                            </w:r>
                            <w:proofErr w:type="gramEnd"/>
                            <w:r w:rsidRPr="00362DCD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 xml:space="preserve"> visitors may trip on</w:t>
                            </w:r>
                          </w:p>
                          <w:p w14:paraId="30EE6D1C" w14:textId="77777777" w:rsidR="00362DCD" w:rsidRPr="00362DCD" w:rsidRDefault="00362DCD" w:rsidP="00362DCD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62DCD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 xml:space="preserve">Keep your home and walkways well-lit (unless you’re </w:t>
                            </w:r>
                            <w:proofErr w:type="gramStart"/>
                            <w:r w:rsidRPr="00362DCD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closing up</w:t>
                            </w:r>
                            <w:proofErr w:type="gramEnd"/>
                            <w:r w:rsidRPr="00362DCD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 xml:space="preserve"> for the night, then simply turn your porch light off)</w:t>
                            </w:r>
                          </w:p>
                          <w:p w14:paraId="45DC9E7E" w14:textId="77777777" w:rsidR="00362DCD" w:rsidRPr="00362DCD" w:rsidRDefault="00362DCD" w:rsidP="00362DCD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62DCD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>Replace jack-o’-lantern candles with flameless candles or glow sticks</w:t>
                            </w:r>
                          </w:p>
                          <w:p w14:paraId="3BB92C84" w14:textId="77777777" w:rsidR="00362DCD" w:rsidRPr="00362DCD" w:rsidRDefault="00362DCD" w:rsidP="00362DCD">
                            <w:pPr>
                              <w:spacing w:line="240" w:lineRule="auto"/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62DCD">
                              <w:rPr>
                                <w:rFonts w:ascii="Century Gothic" w:eastAsia="Times New Roman" w:hAnsi="Century Gothic" w:cs="Calibri"/>
                                <w:color w:val="000000"/>
                                <w:sz w:val="20"/>
                                <w:szCs w:val="20"/>
                              </w:rPr>
                              <w:t xml:space="preserve">Get your home ready for a safe — and spooky — Halloween! For any real estate questions all year long, give me a call. </w:t>
                            </w:r>
                          </w:p>
                          <w:p w14:paraId="7B930A94" w14:textId="77777777" w:rsidR="001B34B5" w:rsidRPr="00362DCD" w:rsidRDefault="001B34B5" w:rsidP="00362DCD">
                            <w:pPr>
                              <w:spacing w:line="240" w:lineRule="auto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7EB2CA" id="Text Box 3" o:spid="_x0000_s1028" type="#_x0000_t202" style="position:absolute;margin-left:21.75pt;margin-top:361.5pt;width:272pt;height:274.5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" filled="f" stroked="f" strokeweight=".5pt">
                <v:textbox style="mso-next-textbox:#Text Box 4">
                  <w:txbxContent>
                    <w:p w14:paraId="6A66F24D" w14:textId="77777777" w:rsidR="00362DCD" w:rsidRPr="00362DCD" w:rsidRDefault="00362DCD" w:rsidP="00362DCD">
                      <w:pPr>
                        <w:spacing w:line="240" w:lineRule="auto"/>
                        <w:rPr>
                          <w:rFonts w:ascii="Century Gothic" w:eastAsia="Times New Roman" w:hAnsi="Century Gothic" w:cs="Calibri"/>
                          <w:color w:val="E36C0A" w:themeColor="accent6" w:themeShade="BF"/>
                        </w:rPr>
                      </w:pPr>
                      <w:r w:rsidRPr="00362DCD">
                        <w:rPr>
                          <w:rFonts w:ascii="Century Gothic" w:eastAsia="Times New Roman" w:hAnsi="Century Gothic" w:cs="Calibri"/>
                          <w:b/>
                          <w:bCs/>
                          <w:color w:val="E36C0A" w:themeColor="accent6" w:themeShade="BF"/>
                        </w:rPr>
                        <w:t>Tips for surviving Halloween</w:t>
                      </w:r>
                    </w:p>
                    <w:p w14:paraId="04D87CE5" w14:textId="399D7F80" w:rsidR="00362DCD" w:rsidRPr="00362DCD" w:rsidRDefault="00362DCD" w:rsidP="00362DCD">
                      <w:pPr>
                        <w:spacing w:line="240" w:lineRule="auto"/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362DCD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Whether you’re prepping kids for a night out or hosting your own festivities, use these tips to keep your Halloween free from scary mishaps.</w:t>
                      </w:r>
                    </w:p>
                    <w:p w14:paraId="003C0B20" w14:textId="77777777" w:rsidR="00362DCD" w:rsidRPr="00362DCD" w:rsidRDefault="00362DCD" w:rsidP="00362DCD">
                      <w:pPr>
                        <w:spacing w:line="240" w:lineRule="auto"/>
                        <w:rPr>
                          <w:rFonts w:ascii="Century Gothic" w:eastAsia="Times New Roman" w:hAnsi="Century Gothic" w:cs="Calibri"/>
                          <w:b/>
                          <w:bCs/>
                          <w:color w:val="E36C0A" w:themeColor="accent6" w:themeShade="BF"/>
                        </w:rPr>
                      </w:pPr>
                      <w:r w:rsidRPr="00362DCD">
                        <w:rPr>
                          <w:rFonts w:ascii="Century Gothic" w:eastAsia="Times New Roman" w:hAnsi="Century Gothic" w:cs="Calibri"/>
                          <w:b/>
                          <w:bCs/>
                          <w:color w:val="E36C0A" w:themeColor="accent6" w:themeShade="BF"/>
                        </w:rPr>
                        <w:t>When your kids are trick-or-treating:</w:t>
                      </w:r>
                    </w:p>
                    <w:p w14:paraId="1A838B5E" w14:textId="77777777" w:rsidR="00362DCD" w:rsidRPr="00362DCD" w:rsidRDefault="00362DCD" w:rsidP="00362DCD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362DCD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Add reflective tape to costumes or candy bags for better visibility</w:t>
                      </w:r>
                    </w:p>
                    <w:p w14:paraId="4386463A" w14:textId="77777777" w:rsidR="00362DCD" w:rsidRPr="00362DCD" w:rsidRDefault="00362DCD" w:rsidP="00362DCD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362DCD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Make sure you and your kids are equipped with flashlights</w:t>
                      </w:r>
                    </w:p>
                    <w:p w14:paraId="1141064E" w14:textId="77777777" w:rsidR="00362DCD" w:rsidRPr="00362DCD" w:rsidRDefault="00362DCD" w:rsidP="00362DCD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362DCD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Use costume makeup instead of masks to avoid obstructed eyesight</w:t>
                      </w:r>
                    </w:p>
                    <w:p w14:paraId="069BA539" w14:textId="77777777" w:rsidR="00362DCD" w:rsidRPr="00362DCD" w:rsidRDefault="00362DCD" w:rsidP="00362DCD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362DCD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Pin up long costumes and wear comfortable shoes to prevent tripping</w:t>
                      </w:r>
                    </w:p>
                    <w:p w14:paraId="1C1E28BE" w14:textId="77777777" w:rsidR="00362DCD" w:rsidRPr="00362DCD" w:rsidRDefault="00362DCD" w:rsidP="00362DCD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362DCD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Forego pointed accessories – like swords and sticks</w:t>
                      </w:r>
                    </w:p>
                    <w:p w14:paraId="4C0DBADE" w14:textId="77777777" w:rsidR="00362DCD" w:rsidRPr="00362DCD" w:rsidRDefault="00362DCD" w:rsidP="00362DCD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362DCD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Accompany your kids or arrange adult supervision for their trick-or-treating group</w:t>
                      </w:r>
                    </w:p>
                    <w:p w14:paraId="45C6B92E" w14:textId="77777777" w:rsidR="00362DCD" w:rsidRPr="00362DCD" w:rsidRDefault="00362DCD" w:rsidP="00362DCD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362DCD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Teach your kids how to safely cross the street and check for oncoming traffic</w:t>
                      </w:r>
                    </w:p>
                    <w:p w14:paraId="73BAEE14" w14:textId="77777777" w:rsidR="00362DCD" w:rsidRPr="00362DCD" w:rsidRDefault="00362DCD" w:rsidP="00362DCD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362DCD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Only visit a home when the porch light is on</w:t>
                      </w:r>
                    </w:p>
                    <w:p w14:paraId="654C6355" w14:textId="77777777" w:rsidR="00362DCD" w:rsidRPr="00362DCD" w:rsidRDefault="00362DCD" w:rsidP="00362DCD">
                      <w:pPr>
                        <w:numPr>
                          <w:ilvl w:val="0"/>
                          <w:numId w:val="3"/>
                        </w:numPr>
                        <w:spacing w:line="240" w:lineRule="auto"/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362DCD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Examine treats and toss out anything unwrapped</w:t>
                      </w:r>
                    </w:p>
                    <w:p w14:paraId="3E8BADA3" w14:textId="77777777" w:rsidR="00362DCD" w:rsidRPr="00362DCD" w:rsidRDefault="00362DCD" w:rsidP="00362DCD">
                      <w:pPr>
                        <w:spacing w:line="240" w:lineRule="auto"/>
                        <w:rPr>
                          <w:rFonts w:ascii="Century Gothic" w:eastAsia="Times New Roman" w:hAnsi="Century Gothic" w:cs="Calibri"/>
                          <w:color w:val="E36C0A" w:themeColor="accent6" w:themeShade="BF"/>
                        </w:rPr>
                      </w:pPr>
                      <w:r w:rsidRPr="00362DCD">
                        <w:rPr>
                          <w:rFonts w:ascii="Century Gothic" w:eastAsia="Times New Roman" w:hAnsi="Century Gothic" w:cs="Calibri"/>
                          <w:b/>
                          <w:bCs/>
                          <w:color w:val="E36C0A" w:themeColor="accent6" w:themeShade="BF"/>
                        </w:rPr>
                        <w:t>No kids?</w:t>
                      </w:r>
                    </w:p>
                    <w:p w14:paraId="0F91266D" w14:textId="77777777" w:rsidR="00362DCD" w:rsidRPr="00362DCD" w:rsidRDefault="00362DCD" w:rsidP="00362DCD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362DCD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Slow down and drive carefully, and be sure to keep an eye out for children crossing the street</w:t>
                      </w:r>
                    </w:p>
                    <w:p w14:paraId="4E7BDFC4" w14:textId="77777777" w:rsidR="00362DCD" w:rsidRPr="00362DCD" w:rsidRDefault="00362DCD" w:rsidP="00362DCD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362DCD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Properly restrain your pets</w:t>
                      </w:r>
                    </w:p>
                    <w:p w14:paraId="01443694" w14:textId="77777777" w:rsidR="00362DCD" w:rsidRPr="00362DCD" w:rsidRDefault="00362DCD" w:rsidP="00362DCD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362DCD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 xml:space="preserve">When you’re handing out treats, clear your yard of any </w:t>
                      </w:r>
                      <w:proofErr w:type="gramStart"/>
                      <w:r w:rsidRPr="00362DCD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items</w:t>
                      </w:r>
                      <w:proofErr w:type="gramEnd"/>
                      <w:r w:rsidRPr="00362DCD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 xml:space="preserve"> visitors may trip on</w:t>
                      </w:r>
                    </w:p>
                    <w:p w14:paraId="30EE6D1C" w14:textId="77777777" w:rsidR="00362DCD" w:rsidRPr="00362DCD" w:rsidRDefault="00362DCD" w:rsidP="00362DCD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362DCD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 xml:space="preserve">Keep your home and walkways well-lit (unless you’re </w:t>
                      </w:r>
                      <w:proofErr w:type="gramStart"/>
                      <w:r w:rsidRPr="00362DCD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closing up</w:t>
                      </w:r>
                      <w:proofErr w:type="gramEnd"/>
                      <w:r w:rsidRPr="00362DCD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 xml:space="preserve"> for the night, then simply turn your porch light off)</w:t>
                      </w:r>
                    </w:p>
                    <w:p w14:paraId="45DC9E7E" w14:textId="77777777" w:rsidR="00362DCD" w:rsidRPr="00362DCD" w:rsidRDefault="00362DCD" w:rsidP="00362DCD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362DCD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>Replace jack-o’-lantern candles with flameless candles or glow sticks</w:t>
                      </w:r>
                    </w:p>
                    <w:p w14:paraId="3BB92C84" w14:textId="77777777" w:rsidR="00362DCD" w:rsidRPr="00362DCD" w:rsidRDefault="00362DCD" w:rsidP="00362DCD">
                      <w:pPr>
                        <w:spacing w:line="240" w:lineRule="auto"/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</w:pPr>
                      <w:r w:rsidRPr="00362DCD">
                        <w:rPr>
                          <w:rFonts w:ascii="Century Gothic" w:eastAsia="Times New Roman" w:hAnsi="Century Gothic" w:cs="Calibri"/>
                          <w:color w:val="000000"/>
                          <w:sz w:val="20"/>
                          <w:szCs w:val="20"/>
                        </w:rPr>
                        <w:t xml:space="preserve">Get your home ready for a safe — and spooky — Halloween! For any real estate questions all year long, give me a call. </w:t>
                      </w:r>
                    </w:p>
                    <w:p w14:paraId="7B930A94" w14:textId="77777777" w:rsidR="001B34B5" w:rsidRPr="00362DCD" w:rsidRDefault="001B34B5" w:rsidP="00362DCD">
                      <w:pPr>
                        <w:spacing w:line="240" w:lineRule="auto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C7F5F">
        <w:rPr>
          <w:noProof/>
        </w:rPr>
        <w:drawing>
          <wp:inline distT="0" distB="0" distL="0" distR="0" wp14:anchorId="0F18F511" wp14:editId="4768DB68">
            <wp:extent cx="7772400" cy="4457700"/>
            <wp:effectExtent l="0" t="0" r="0" b="0"/>
            <wp:docPr id="1247626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6262" name="Picture 1247626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9244" cy="446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61D10" w:rsidSect="00A822BC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663BC"/>
    <w:multiLevelType w:val="multilevel"/>
    <w:tmpl w:val="C11CC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A970F6"/>
    <w:multiLevelType w:val="hybridMultilevel"/>
    <w:tmpl w:val="2E560AD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D5A7137"/>
    <w:multiLevelType w:val="hybridMultilevel"/>
    <w:tmpl w:val="3C72427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51DA6872"/>
    <w:multiLevelType w:val="multilevel"/>
    <w:tmpl w:val="6F5EE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112971019">
    <w:abstractNumId w:val="1"/>
  </w:num>
  <w:num w:numId="2" w16cid:durableId="773987311">
    <w:abstractNumId w:val="2"/>
  </w:num>
  <w:num w:numId="3" w16cid:durableId="651981751">
    <w:abstractNumId w:val="3"/>
  </w:num>
  <w:num w:numId="4" w16cid:durableId="478809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22BC"/>
    <w:rsid w:val="00101862"/>
    <w:rsid w:val="001B34B5"/>
    <w:rsid w:val="00201B3F"/>
    <w:rsid w:val="002A5F4E"/>
    <w:rsid w:val="0034238A"/>
    <w:rsid w:val="00362DCD"/>
    <w:rsid w:val="00A822BC"/>
    <w:rsid w:val="00CC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6B13E"/>
  <w15:docId w15:val="{00352A9F-57FB-44E4-8E0F-09F8058CB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201B3F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34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4B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B34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Mary LaRochelle</cp:lastModifiedBy>
  <cp:revision>2</cp:revision>
  <dcterms:created xsi:type="dcterms:W3CDTF">2015-07-13T19:43:00Z</dcterms:created>
  <dcterms:modified xsi:type="dcterms:W3CDTF">2026-10-09T18:44:00Z</dcterms:modified>
</cp:coreProperties>
</file>