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7F9A0" w14:textId="3587DA69" w:rsidR="00433DAA" w:rsidRDefault="00945AD6"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AA0DFFD" wp14:editId="078312D2">
                <wp:simplePos x="0" y="0"/>
                <wp:positionH relativeFrom="column">
                  <wp:posOffset>1571625</wp:posOffset>
                </wp:positionH>
                <wp:positionV relativeFrom="paragraph">
                  <wp:posOffset>7953375</wp:posOffset>
                </wp:positionV>
                <wp:extent cx="2981325" cy="1423035"/>
                <wp:effectExtent l="0" t="0" r="0" b="5715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1325" cy="14230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85BAC4" w14:textId="302795D8" w:rsidR="00073762" w:rsidRDefault="00073762">
                            <w:r w:rsidRPr="00073762">
                              <w:rPr>
                                <w:b/>
                              </w:rPr>
                              <w:t>Your Name</w:t>
                            </w:r>
                            <w:r>
                              <w:br/>
                            </w:r>
                            <w:r w:rsidR="00945AD6">
                              <w:t>D</w:t>
                            </w:r>
                            <w:r>
                              <w:t>RE Lic #</w:t>
                            </w:r>
                            <w:r w:rsidR="00945AD6">
                              <w:br/>
                              <w:t>555.555.5555</w:t>
                            </w:r>
                            <w:r w:rsidR="00945AD6">
                              <w:br/>
                            </w:r>
                            <w:hyperlink r:id="rId5" w:history="1">
                              <w:r w:rsidR="00945AD6" w:rsidRPr="00110573">
                                <w:rPr>
                                  <w:rStyle w:val="Hyperlink"/>
                                </w:rPr>
                                <w:t>youremail@mail.com</w:t>
                              </w:r>
                              <w:r w:rsidR="00945AD6" w:rsidRPr="00110573">
                                <w:rPr>
                                  <w:rStyle w:val="Hyperlink"/>
                                </w:rPr>
                                <w:br/>
                                <w:t>yourwebsite.com</w:t>
                              </w:r>
                            </w:hyperlink>
                            <w:r w:rsidR="00945AD6">
                              <w:br/>
                              <w:t>Broker Name</w:t>
                            </w:r>
                            <w:r w:rsidR="00945AD6">
                              <w:br/>
                              <w:t>Broker Lic #</w:t>
                            </w:r>
                            <w:r w:rsidR="00945AD6"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A0DFFD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margin-left:123.75pt;margin-top:626.25pt;width:234.75pt;height:112.0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" filled="f" stroked="f" strokeweight=".5pt">
                <v:textbox>
                  <w:txbxContent>
                    <w:p w14:paraId="3685BAC4" w14:textId="302795D8" w:rsidR="00073762" w:rsidRDefault="00073762">
                      <w:r w:rsidRPr="00073762">
                        <w:rPr>
                          <w:b/>
                        </w:rPr>
                        <w:t>Your Name</w:t>
                      </w:r>
                      <w:r>
                        <w:br/>
                      </w:r>
                      <w:r w:rsidR="00945AD6">
                        <w:t>D</w:t>
                      </w:r>
                      <w:r>
                        <w:t>RE Lic #</w:t>
                      </w:r>
                      <w:r w:rsidR="00945AD6">
                        <w:br/>
                        <w:t>555.555.5555</w:t>
                      </w:r>
                      <w:r w:rsidR="00945AD6">
                        <w:br/>
                      </w:r>
                      <w:hyperlink r:id="rId6" w:history="1">
                        <w:r w:rsidR="00945AD6" w:rsidRPr="00110573">
                          <w:rPr>
                            <w:rStyle w:val="Hyperlink"/>
                          </w:rPr>
                          <w:t>youremail@mail.com</w:t>
                        </w:r>
                        <w:r w:rsidR="00945AD6" w:rsidRPr="00110573">
                          <w:rPr>
                            <w:rStyle w:val="Hyperlink"/>
                          </w:rPr>
                          <w:br/>
                          <w:t>yourwebsite.com</w:t>
                        </w:r>
                      </w:hyperlink>
                      <w:r w:rsidR="00945AD6">
                        <w:br/>
                        <w:t>Broker Name</w:t>
                      </w:r>
                      <w:r w:rsidR="00945AD6">
                        <w:br/>
                        <w:t>Broker Lic #</w:t>
                      </w:r>
                      <w:r w:rsidR="00945AD6"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8960" behindDoc="0" locked="0" layoutInCell="1" allowOverlap="1" wp14:anchorId="1E44E15F" wp14:editId="4399E7FC">
            <wp:simplePos x="0" y="0"/>
            <wp:positionH relativeFrom="margin">
              <wp:posOffset>466725</wp:posOffset>
            </wp:positionH>
            <wp:positionV relativeFrom="margin">
              <wp:posOffset>7934325</wp:posOffset>
            </wp:positionV>
            <wp:extent cx="944122" cy="1371600"/>
            <wp:effectExtent l="0" t="0" r="8890" b="0"/>
            <wp:wrapSquare wrapText="bothSides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ourimagehere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122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E0B4E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589C367" wp14:editId="2A8611F3">
                <wp:simplePos x="0" y="0"/>
                <wp:positionH relativeFrom="column">
                  <wp:posOffset>3971925</wp:posOffset>
                </wp:positionH>
                <wp:positionV relativeFrom="paragraph">
                  <wp:posOffset>3829051</wp:posOffset>
                </wp:positionV>
                <wp:extent cx="3522345" cy="365760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2345" cy="3657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linkedTxbx id="2" seq="1"/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89C367" id="Text Box 8" o:spid="_x0000_s1027" type="#_x0000_t202" style="position:absolute;margin-left:312.75pt;margin-top:301.5pt;width:277.35pt;height:4in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" filled="f" stroked="f" strokeweight=".5pt">
                <v:textbox>
                  <w:txbxContent/>
                </v:textbox>
              </v:shape>
            </w:pict>
          </mc:Fallback>
        </mc:AlternateContent>
      </w:r>
      <w:r w:rsidR="003E0B4E">
        <w:rPr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285BF034" wp14:editId="4C24FCB4">
                <wp:simplePos x="0" y="0"/>
                <wp:positionH relativeFrom="column">
                  <wp:posOffset>325755</wp:posOffset>
                </wp:positionH>
                <wp:positionV relativeFrom="paragraph">
                  <wp:posOffset>3827780</wp:posOffset>
                </wp:positionV>
                <wp:extent cx="3522345" cy="3593465"/>
                <wp:effectExtent l="0" t="0" r="0" b="698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2345" cy="35934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 id="2">
                        <w:txbxContent>
                          <w:p w14:paraId="2334F0BD" w14:textId="77777777" w:rsidR="003E0B4E" w:rsidRPr="003E0B4E" w:rsidRDefault="003E0B4E" w:rsidP="003E0B4E">
                            <w:pPr>
                              <w:spacing w:line="240" w:lineRule="auto"/>
                              <w:rPr>
                                <w:rFonts w:ascii="Century Gothic" w:hAnsi="Century Gothic" w:cs="Century Gothic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3E0B4E">
                              <w:rPr>
                                <w:rFonts w:ascii="Century Gothic" w:hAnsi="Century Gothic" w:cs="Century Gothic"/>
                                <w:color w:val="262626" w:themeColor="text1" w:themeTint="D9"/>
                                <w:sz w:val="20"/>
                                <w:szCs w:val="20"/>
                              </w:rPr>
                              <w:t>Add new life to your kitchen with these easy updates:</w:t>
                            </w:r>
                          </w:p>
                          <w:p w14:paraId="4104523C" w14:textId="77777777" w:rsidR="003E0B4E" w:rsidRPr="003E0B4E" w:rsidRDefault="003E0B4E" w:rsidP="003E0B4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40" w:lineRule="auto"/>
                              <w:rPr>
                                <w:rFonts w:ascii="Century Gothic" w:hAnsi="Century Gothic" w:cs="Century Gothic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3E0B4E"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Paint an unused cabinet surface with chalkboard paint.</w:t>
                            </w:r>
                            <w:r w:rsidRPr="003E0B4E">
                              <w:rPr>
                                <w:rFonts w:ascii="Century Gothic" w:hAnsi="Century Gothic" w:cs="Century Gothic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Spice up a wooden cabinet surface to help with grocery lists, family to-do lists or just as a space for your kids to be creative while you cook. (Look for handy chalkboard markers!)</w:t>
                            </w:r>
                          </w:p>
                          <w:p w14:paraId="5DD39DE3" w14:textId="77777777" w:rsidR="003E0B4E" w:rsidRPr="003E0B4E" w:rsidRDefault="003E0B4E" w:rsidP="003E0B4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40" w:lineRule="auto"/>
                              <w:rPr>
                                <w:rFonts w:ascii="Century Gothic" w:hAnsi="Century Gothic" w:cs="Century Gothic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3E0B4E"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Paint cabinets an accent color.</w:t>
                            </w:r>
                            <w:r w:rsidRPr="003E0B4E">
                              <w:rPr>
                                <w:rFonts w:ascii="Century Gothic" w:hAnsi="Century Gothic" w:cs="Century Gothic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Cabinets don’t have to be white or brown. Go bold with a bright blue or sunny yellow. Cool colors make a room feel bigger, warm colors make a room feel cozier.</w:t>
                            </w:r>
                          </w:p>
                          <w:p w14:paraId="1A5D025B" w14:textId="77777777" w:rsidR="003E0B4E" w:rsidRPr="003E0B4E" w:rsidRDefault="003E0B4E" w:rsidP="003E0B4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40" w:lineRule="auto"/>
                              <w:rPr>
                                <w:rFonts w:ascii="Century Gothic" w:hAnsi="Century Gothic" w:cs="Century Gothic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3E0B4E"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Add new hardware to your cabinets.</w:t>
                            </w:r>
                            <w:r w:rsidRPr="003E0B4E">
                              <w:rPr>
                                <w:rFonts w:ascii="Century Gothic" w:hAnsi="Century Gothic" w:cs="Century Gothic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Don’t want to paint? Just replace the hardware. A decorative pull can add sophistication or a little quirkiness to your kitchen.</w:t>
                            </w:r>
                          </w:p>
                          <w:p w14:paraId="7D301E51" w14:textId="77777777" w:rsidR="003E0B4E" w:rsidRPr="003E0B4E" w:rsidRDefault="003E0B4E" w:rsidP="003E0B4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40" w:lineRule="auto"/>
                              <w:rPr>
                                <w:rFonts w:ascii="Century Gothic" w:hAnsi="Century Gothic" w:cs="Century Gothic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3E0B4E"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Keep a kitchen herb garden.</w:t>
                            </w:r>
                            <w:r w:rsidRPr="003E0B4E">
                              <w:rPr>
                                <w:rFonts w:ascii="Century Gothic" w:hAnsi="Century Gothic" w:cs="Century Gothic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Many big-box and hardware stores sell kitchen herb planters for a windowsill. </w:t>
                            </w:r>
                          </w:p>
                          <w:p w14:paraId="3A0811A5" w14:textId="77777777" w:rsidR="003E0B4E" w:rsidRPr="003E0B4E" w:rsidRDefault="003E0B4E" w:rsidP="003E0B4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40" w:lineRule="auto"/>
                              <w:rPr>
                                <w:rFonts w:ascii="Century Gothic" w:hAnsi="Century Gothic" w:cs="Century Gothic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3E0B4E"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Install a pull-out shelf.</w:t>
                            </w:r>
                            <w:r w:rsidRPr="003E0B4E">
                              <w:rPr>
                                <w:rFonts w:ascii="Century Gothic" w:hAnsi="Century Gothic" w:cs="Century Gothic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Expand the space underneath your kitchen sink or make it easier to reach pots and pans in your bigger cabinets.</w:t>
                            </w:r>
                          </w:p>
                          <w:p w14:paraId="6299C978" w14:textId="77777777" w:rsidR="003E0B4E" w:rsidRPr="003E0B4E" w:rsidRDefault="003E0B4E" w:rsidP="003E0B4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40" w:lineRule="auto"/>
                              <w:rPr>
                                <w:rFonts w:ascii="Century Gothic" w:hAnsi="Century Gothic" w:cs="Century Gothic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3E0B4E"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Add shelves for more storage space.</w:t>
                            </w:r>
                            <w:r w:rsidRPr="003E0B4E">
                              <w:rPr>
                                <w:rFonts w:ascii="Century Gothic" w:hAnsi="Century Gothic" w:cs="Century Gothic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Cabinets aren’t the only way to get more space. Display your plates and glassware on some sturdy shelves and brackets. </w:t>
                            </w:r>
                          </w:p>
                          <w:p w14:paraId="40D2FB54" w14:textId="77777777" w:rsidR="003E0B4E" w:rsidRPr="003E0B4E" w:rsidRDefault="003E0B4E" w:rsidP="003E0B4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40" w:lineRule="auto"/>
                              <w:rPr>
                                <w:rFonts w:ascii="Century Gothic" w:hAnsi="Century Gothic" w:cs="Century Gothic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3E0B4E"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Install a water purification system under your sink.</w:t>
                            </w:r>
                            <w:r w:rsidRPr="003E0B4E">
                              <w:rPr>
                                <w:rFonts w:ascii="Century Gothic" w:hAnsi="Century Gothic" w:cs="Century Gothic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Tap water doesn’t cut it for you? Install a purification system right under your sink and get rid of hard water or plastic water bottles.</w:t>
                            </w:r>
                          </w:p>
                          <w:p w14:paraId="79008D38" w14:textId="77777777" w:rsidR="003E0B4E" w:rsidRPr="003E0B4E" w:rsidRDefault="003E0B4E" w:rsidP="003E0B4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40" w:lineRule="auto"/>
                              <w:rPr>
                                <w:rFonts w:ascii="Century Gothic" w:hAnsi="Century Gothic" w:cs="Century Gothic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3E0B4E"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Get a kitchen cart.</w:t>
                            </w:r>
                            <w:r w:rsidRPr="003E0B4E">
                              <w:rPr>
                                <w:rFonts w:ascii="Century Gothic" w:hAnsi="Century Gothic" w:cs="Century Gothic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Tapped for storage, but don’t want to install right into the wall? A kitchen cart doubles as another prep surface and storage. </w:t>
                            </w:r>
                          </w:p>
                          <w:p w14:paraId="25369707" w14:textId="77777777" w:rsidR="003E0B4E" w:rsidRPr="003E0B4E" w:rsidRDefault="003E0B4E" w:rsidP="003E0B4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40" w:lineRule="auto"/>
                              <w:rPr>
                                <w:rFonts w:ascii="Century Gothic" w:hAnsi="Century Gothic" w:cs="Century Gothic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3E0B4E"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Buy tiered racks to expand your storage space vertically.</w:t>
                            </w:r>
                            <w:r w:rsidRPr="003E0B4E">
                              <w:rPr>
                                <w:rFonts w:ascii="Century Gothic" w:hAnsi="Century Gothic" w:cs="Century Gothic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Add more spice(s) to your life! A removable rack doesn’t involve any installation and instantly adds extra tiers to your cabinet storage.</w:t>
                            </w:r>
                          </w:p>
                          <w:p w14:paraId="3A4CC0C9" w14:textId="77777777" w:rsidR="003E0B4E" w:rsidRPr="003E0B4E" w:rsidRDefault="003E0B4E" w:rsidP="003E0B4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40" w:lineRule="auto"/>
                              <w:rPr>
                                <w:rFonts w:ascii="Century Gothic" w:hAnsi="Century Gothic" w:cs="Century Gothic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3E0B4E"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Add a backsplash accent.</w:t>
                            </w:r>
                            <w:r w:rsidRPr="003E0B4E">
                              <w:rPr>
                                <w:rFonts w:ascii="Century Gothic" w:hAnsi="Century Gothic" w:cs="Century Gothic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Splurge on high-quality tiles for a small space — easy on the wallet and the eyes.</w:t>
                            </w:r>
                          </w:p>
                          <w:p w14:paraId="2D8C9F4F" w14:textId="77777777" w:rsidR="003E0B4E" w:rsidRPr="003E0B4E" w:rsidRDefault="003E0B4E" w:rsidP="003E0B4E">
                            <w:pPr>
                              <w:spacing w:line="240" w:lineRule="auto"/>
                              <w:rPr>
                                <w:rFonts w:ascii="Century Gothic" w:hAnsi="Century Gothic" w:cs="Century Gothic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3E0B4E">
                              <w:rPr>
                                <w:rFonts w:ascii="Century Gothic" w:hAnsi="Century Gothic" w:cs="Century Gothic"/>
                                <w:color w:val="262626" w:themeColor="text1" w:themeTint="D9"/>
                                <w:sz w:val="20"/>
                                <w:szCs w:val="20"/>
                              </w:rPr>
                              <w:t>Looking for your dream kitchen? Call me and I’ll gladly assist you in marketing your property and finding a new home.</w:t>
                            </w:r>
                          </w:p>
                          <w:p w14:paraId="2E0BAFF6" w14:textId="77777777" w:rsidR="00073762" w:rsidRPr="003E0B4E" w:rsidRDefault="00073762" w:rsidP="00073762">
                            <w:pPr>
                              <w:spacing w:line="240" w:lineRule="auto"/>
                              <w:rPr>
                                <w:color w:val="262626" w:themeColor="text1" w:themeTint="D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5BF034" id="Text Box 7" o:spid="_x0000_s1028" type="#_x0000_t202" style="position:absolute;margin-left:25.65pt;margin-top:301.4pt;width:277.35pt;height:282.95pt;z-index:2516398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" filled="f" stroked="f" strokeweight=".5pt">
                <v:textbox style="mso-next-textbox:#Text Box 8">
                  <w:txbxContent>
                    <w:p w14:paraId="2334F0BD" w14:textId="77777777" w:rsidR="003E0B4E" w:rsidRPr="003E0B4E" w:rsidRDefault="003E0B4E" w:rsidP="003E0B4E">
                      <w:pPr>
                        <w:spacing w:line="240" w:lineRule="auto"/>
                        <w:rPr>
                          <w:rFonts w:ascii="Century Gothic" w:hAnsi="Century Gothic" w:cs="Century Gothic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3E0B4E">
                        <w:rPr>
                          <w:rFonts w:ascii="Century Gothic" w:hAnsi="Century Gothic" w:cs="Century Gothic"/>
                          <w:color w:val="262626" w:themeColor="text1" w:themeTint="D9"/>
                          <w:sz w:val="20"/>
                          <w:szCs w:val="20"/>
                        </w:rPr>
                        <w:t>Add new life to your kitchen with these easy updates:</w:t>
                      </w:r>
                    </w:p>
                    <w:p w14:paraId="4104523C" w14:textId="77777777" w:rsidR="003E0B4E" w:rsidRPr="003E0B4E" w:rsidRDefault="003E0B4E" w:rsidP="003E0B4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40" w:lineRule="auto"/>
                        <w:rPr>
                          <w:rFonts w:ascii="Century Gothic" w:hAnsi="Century Gothic" w:cs="Century Gothic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3E0B4E">
                        <w:rPr>
                          <w:rFonts w:ascii="Century Gothic" w:hAnsi="Century Gothic" w:cs="Century Gothic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Paint an unused cabinet surface with chalkboard paint.</w:t>
                      </w:r>
                      <w:r w:rsidRPr="003E0B4E">
                        <w:rPr>
                          <w:rFonts w:ascii="Century Gothic" w:hAnsi="Century Gothic" w:cs="Century Gothic"/>
                          <w:color w:val="262626" w:themeColor="text1" w:themeTint="D9"/>
                          <w:sz w:val="20"/>
                          <w:szCs w:val="20"/>
                        </w:rPr>
                        <w:t xml:space="preserve"> Spice up a wooden cabinet surface to help with grocery lists, family to-do lists or just as a space for your kids to be creative while you cook. (Look for handy chalkboard markers!)</w:t>
                      </w:r>
                    </w:p>
                    <w:p w14:paraId="5DD39DE3" w14:textId="77777777" w:rsidR="003E0B4E" w:rsidRPr="003E0B4E" w:rsidRDefault="003E0B4E" w:rsidP="003E0B4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40" w:lineRule="auto"/>
                        <w:rPr>
                          <w:rFonts w:ascii="Century Gothic" w:hAnsi="Century Gothic" w:cs="Century Gothic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3E0B4E">
                        <w:rPr>
                          <w:rFonts w:ascii="Century Gothic" w:hAnsi="Century Gothic" w:cs="Century Gothic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Paint cabinets an accent color.</w:t>
                      </w:r>
                      <w:r w:rsidRPr="003E0B4E">
                        <w:rPr>
                          <w:rFonts w:ascii="Century Gothic" w:hAnsi="Century Gothic" w:cs="Century Gothic"/>
                          <w:color w:val="262626" w:themeColor="text1" w:themeTint="D9"/>
                          <w:sz w:val="20"/>
                          <w:szCs w:val="20"/>
                        </w:rPr>
                        <w:t xml:space="preserve"> Cabinets don’t have to be white or brown. Go bold with a bright blue or sunny yellow. Cool colors make a room feel bigger, warm colors make a room feel cozier.</w:t>
                      </w:r>
                    </w:p>
                    <w:p w14:paraId="1A5D025B" w14:textId="77777777" w:rsidR="003E0B4E" w:rsidRPr="003E0B4E" w:rsidRDefault="003E0B4E" w:rsidP="003E0B4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40" w:lineRule="auto"/>
                        <w:rPr>
                          <w:rFonts w:ascii="Century Gothic" w:hAnsi="Century Gothic" w:cs="Century Gothic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3E0B4E">
                        <w:rPr>
                          <w:rFonts w:ascii="Century Gothic" w:hAnsi="Century Gothic" w:cs="Century Gothic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Add new hardware to your cabinets.</w:t>
                      </w:r>
                      <w:r w:rsidRPr="003E0B4E">
                        <w:rPr>
                          <w:rFonts w:ascii="Century Gothic" w:hAnsi="Century Gothic" w:cs="Century Gothic"/>
                          <w:color w:val="262626" w:themeColor="text1" w:themeTint="D9"/>
                          <w:sz w:val="20"/>
                          <w:szCs w:val="20"/>
                        </w:rPr>
                        <w:t xml:space="preserve"> Don’t want to paint? Just replace the hardware. A decorative pull can add sophistication or a little quirkiness to your kitchen.</w:t>
                      </w:r>
                    </w:p>
                    <w:p w14:paraId="7D301E51" w14:textId="77777777" w:rsidR="003E0B4E" w:rsidRPr="003E0B4E" w:rsidRDefault="003E0B4E" w:rsidP="003E0B4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40" w:lineRule="auto"/>
                        <w:rPr>
                          <w:rFonts w:ascii="Century Gothic" w:hAnsi="Century Gothic" w:cs="Century Gothic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3E0B4E">
                        <w:rPr>
                          <w:rFonts w:ascii="Century Gothic" w:hAnsi="Century Gothic" w:cs="Century Gothic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Keep a kitchen herb garden.</w:t>
                      </w:r>
                      <w:r w:rsidRPr="003E0B4E">
                        <w:rPr>
                          <w:rFonts w:ascii="Century Gothic" w:hAnsi="Century Gothic" w:cs="Century Gothic"/>
                          <w:color w:val="262626" w:themeColor="text1" w:themeTint="D9"/>
                          <w:sz w:val="20"/>
                          <w:szCs w:val="20"/>
                        </w:rPr>
                        <w:t xml:space="preserve"> Many big-box and hardware stores sell kitchen herb planters for a windowsill. </w:t>
                      </w:r>
                    </w:p>
                    <w:p w14:paraId="3A0811A5" w14:textId="77777777" w:rsidR="003E0B4E" w:rsidRPr="003E0B4E" w:rsidRDefault="003E0B4E" w:rsidP="003E0B4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40" w:lineRule="auto"/>
                        <w:rPr>
                          <w:rFonts w:ascii="Century Gothic" w:hAnsi="Century Gothic" w:cs="Century Gothic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3E0B4E">
                        <w:rPr>
                          <w:rFonts w:ascii="Century Gothic" w:hAnsi="Century Gothic" w:cs="Century Gothic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Install a pull-out shelf.</w:t>
                      </w:r>
                      <w:r w:rsidRPr="003E0B4E">
                        <w:rPr>
                          <w:rFonts w:ascii="Century Gothic" w:hAnsi="Century Gothic" w:cs="Century Gothic"/>
                          <w:color w:val="262626" w:themeColor="text1" w:themeTint="D9"/>
                          <w:sz w:val="20"/>
                          <w:szCs w:val="20"/>
                        </w:rPr>
                        <w:t xml:space="preserve"> Expand the space underneath your kitchen sink or make it easier to reach pots and pans in your bigger cabinets.</w:t>
                      </w:r>
                    </w:p>
                    <w:p w14:paraId="6299C978" w14:textId="77777777" w:rsidR="003E0B4E" w:rsidRPr="003E0B4E" w:rsidRDefault="003E0B4E" w:rsidP="003E0B4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40" w:lineRule="auto"/>
                        <w:rPr>
                          <w:rFonts w:ascii="Century Gothic" w:hAnsi="Century Gothic" w:cs="Century Gothic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3E0B4E">
                        <w:rPr>
                          <w:rFonts w:ascii="Century Gothic" w:hAnsi="Century Gothic" w:cs="Century Gothic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Add shelves for more storage space.</w:t>
                      </w:r>
                      <w:r w:rsidRPr="003E0B4E">
                        <w:rPr>
                          <w:rFonts w:ascii="Century Gothic" w:hAnsi="Century Gothic" w:cs="Century Gothic"/>
                          <w:color w:val="262626" w:themeColor="text1" w:themeTint="D9"/>
                          <w:sz w:val="20"/>
                          <w:szCs w:val="20"/>
                        </w:rPr>
                        <w:t xml:space="preserve"> Cabinets aren’t the only way to get more space. Display your plates and glassware on some sturdy shelves and brackets. </w:t>
                      </w:r>
                    </w:p>
                    <w:p w14:paraId="40D2FB54" w14:textId="77777777" w:rsidR="003E0B4E" w:rsidRPr="003E0B4E" w:rsidRDefault="003E0B4E" w:rsidP="003E0B4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40" w:lineRule="auto"/>
                        <w:rPr>
                          <w:rFonts w:ascii="Century Gothic" w:hAnsi="Century Gothic" w:cs="Century Gothic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3E0B4E">
                        <w:rPr>
                          <w:rFonts w:ascii="Century Gothic" w:hAnsi="Century Gothic" w:cs="Century Gothic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Install a water purification system under your sink.</w:t>
                      </w:r>
                      <w:r w:rsidRPr="003E0B4E">
                        <w:rPr>
                          <w:rFonts w:ascii="Century Gothic" w:hAnsi="Century Gothic" w:cs="Century Gothic"/>
                          <w:color w:val="262626" w:themeColor="text1" w:themeTint="D9"/>
                          <w:sz w:val="20"/>
                          <w:szCs w:val="20"/>
                        </w:rPr>
                        <w:t xml:space="preserve"> Tap water doesn’t cut it for you? Install a purification system right under your sink and get rid of hard water or plastic water bottles.</w:t>
                      </w:r>
                    </w:p>
                    <w:p w14:paraId="79008D38" w14:textId="77777777" w:rsidR="003E0B4E" w:rsidRPr="003E0B4E" w:rsidRDefault="003E0B4E" w:rsidP="003E0B4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40" w:lineRule="auto"/>
                        <w:rPr>
                          <w:rFonts w:ascii="Century Gothic" w:hAnsi="Century Gothic" w:cs="Century Gothic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3E0B4E">
                        <w:rPr>
                          <w:rFonts w:ascii="Century Gothic" w:hAnsi="Century Gothic" w:cs="Century Gothic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Get a kitchen cart.</w:t>
                      </w:r>
                      <w:r w:rsidRPr="003E0B4E">
                        <w:rPr>
                          <w:rFonts w:ascii="Century Gothic" w:hAnsi="Century Gothic" w:cs="Century Gothic"/>
                          <w:color w:val="262626" w:themeColor="text1" w:themeTint="D9"/>
                          <w:sz w:val="20"/>
                          <w:szCs w:val="20"/>
                        </w:rPr>
                        <w:t xml:space="preserve"> Tapped for storage, but don’t want to install right into the wall? A kitchen cart doubles as another prep surface and storage. </w:t>
                      </w:r>
                    </w:p>
                    <w:p w14:paraId="25369707" w14:textId="77777777" w:rsidR="003E0B4E" w:rsidRPr="003E0B4E" w:rsidRDefault="003E0B4E" w:rsidP="003E0B4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40" w:lineRule="auto"/>
                        <w:rPr>
                          <w:rFonts w:ascii="Century Gothic" w:hAnsi="Century Gothic" w:cs="Century Gothic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3E0B4E">
                        <w:rPr>
                          <w:rFonts w:ascii="Century Gothic" w:hAnsi="Century Gothic" w:cs="Century Gothic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Buy tiered racks to expand your storage space vertically.</w:t>
                      </w:r>
                      <w:r w:rsidRPr="003E0B4E">
                        <w:rPr>
                          <w:rFonts w:ascii="Century Gothic" w:hAnsi="Century Gothic" w:cs="Century Gothic"/>
                          <w:color w:val="262626" w:themeColor="text1" w:themeTint="D9"/>
                          <w:sz w:val="20"/>
                          <w:szCs w:val="20"/>
                        </w:rPr>
                        <w:t xml:space="preserve"> Add more spice(s) to your life! A removable rack doesn’t involve any installation and instantly adds extra tiers to your cabinet storage.</w:t>
                      </w:r>
                    </w:p>
                    <w:p w14:paraId="3A4CC0C9" w14:textId="77777777" w:rsidR="003E0B4E" w:rsidRPr="003E0B4E" w:rsidRDefault="003E0B4E" w:rsidP="003E0B4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40" w:lineRule="auto"/>
                        <w:rPr>
                          <w:rFonts w:ascii="Century Gothic" w:hAnsi="Century Gothic" w:cs="Century Gothic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3E0B4E">
                        <w:rPr>
                          <w:rFonts w:ascii="Century Gothic" w:hAnsi="Century Gothic" w:cs="Century Gothic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Add a backsplash accent.</w:t>
                      </w:r>
                      <w:r w:rsidRPr="003E0B4E">
                        <w:rPr>
                          <w:rFonts w:ascii="Century Gothic" w:hAnsi="Century Gothic" w:cs="Century Gothic"/>
                          <w:color w:val="262626" w:themeColor="text1" w:themeTint="D9"/>
                          <w:sz w:val="20"/>
                          <w:szCs w:val="20"/>
                        </w:rPr>
                        <w:t xml:space="preserve"> Splurge on high-quality tiles for a small space — easy on the wallet and the eyes.</w:t>
                      </w:r>
                    </w:p>
                    <w:p w14:paraId="2D8C9F4F" w14:textId="77777777" w:rsidR="003E0B4E" w:rsidRPr="003E0B4E" w:rsidRDefault="003E0B4E" w:rsidP="003E0B4E">
                      <w:pPr>
                        <w:spacing w:line="240" w:lineRule="auto"/>
                        <w:rPr>
                          <w:rFonts w:ascii="Century Gothic" w:hAnsi="Century Gothic" w:cs="Century Gothic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3E0B4E">
                        <w:rPr>
                          <w:rFonts w:ascii="Century Gothic" w:hAnsi="Century Gothic" w:cs="Century Gothic"/>
                          <w:color w:val="262626" w:themeColor="text1" w:themeTint="D9"/>
                          <w:sz w:val="20"/>
                          <w:szCs w:val="20"/>
                        </w:rPr>
                        <w:t>Looking for your dream kitchen? Call me and I’ll gladly assist you in marketing your property and finding a new home.</w:t>
                      </w:r>
                    </w:p>
                    <w:p w14:paraId="2E0BAFF6" w14:textId="77777777" w:rsidR="00073762" w:rsidRPr="003E0B4E" w:rsidRDefault="00073762" w:rsidP="00073762">
                      <w:pPr>
                        <w:spacing w:line="240" w:lineRule="auto"/>
                        <w:rPr>
                          <w:color w:val="262626" w:themeColor="text1" w:themeTint="D9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E0B4E">
        <w:rPr>
          <w:noProof/>
        </w:rPr>
        <w:drawing>
          <wp:inline distT="0" distB="0" distL="0" distR="0" wp14:anchorId="6EDF3492" wp14:editId="213FC906">
            <wp:extent cx="7745730" cy="3848275"/>
            <wp:effectExtent l="0" t="0" r="7620" b="0"/>
            <wp:docPr id="1779049501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9049501" name="Picture 177904950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992" cy="3861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73762">
        <w:rPr>
          <w:noProof/>
        </w:rPr>
        <w:drawing>
          <wp:anchor distT="0" distB="0" distL="114300" distR="114300" simplePos="0" relativeHeight="251694080" behindDoc="0" locked="0" layoutInCell="1" allowOverlap="1" wp14:anchorId="41F1D745" wp14:editId="270FC1A6">
            <wp:simplePos x="0" y="0"/>
            <wp:positionH relativeFrom="margin">
              <wp:posOffset>5665360</wp:posOffset>
            </wp:positionH>
            <wp:positionV relativeFrom="margin">
              <wp:posOffset>8979342</wp:posOffset>
            </wp:positionV>
            <wp:extent cx="1129030" cy="414020"/>
            <wp:effectExtent l="0" t="0" r="0" b="5080"/>
            <wp:wrapSquare wrapText="bothSides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nCompanyLogo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9030" cy="414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73762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267A368" wp14:editId="254B65A3">
                <wp:simplePos x="0" y="0"/>
                <wp:positionH relativeFrom="column">
                  <wp:posOffset>118745</wp:posOffset>
                </wp:positionH>
                <wp:positionV relativeFrom="paragraph">
                  <wp:posOffset>9540544</wp:posOffset>
                </wp:positionV>
                <wp:extent cx="7516368" cy="374904"/>
                <wp:effectExtent l="0" t="0" r="8890" b="635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16368" cy="374904"/>
                        </a:xfrm>
                        <a:prstGeom prst="rect">
                          <a:avLst/>
                        </a:prstGeom>
                        <a:solidFill>
                          <a:srgbClr val="8DC63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FE6597" id="Rectangle 11" o:spid="_x0000_s1026" style="position:absolute;margin-left:9.35pt;margin-top:751.2pt;width:591.85pt;height:29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" fillcolor="#8dc63f" stroked="f" strokeweight="2pt"/>
            </w:pict>
          </mc:Fallback>
        </mc:AlternateContent>
      </w:r>
      <w:r w:rsidR="00B36862">
        <w:rPr>
          <w:noProof/>
        </w:rPr>
        <mc:AlternateContent>
          <mc:Choice Requires="wps">
            <w:drawing>
              <wp:anchor distT="0" distB="0" distL="114300" distR="114300" simplePos="0" relativeHeight="251611136" behindDoc="0" locked="0" layoutInCell="1" allowOverlap="1" wp14:anchorId="21FC2440" wp14:editId="29111C5D">
                <wp:simplePos x="0" y="0"/>
                <wp:positionH relativeFrom="column">
                  <wp:posOffset>325755</wp:posOffset>
                </wp:positionH>
                <wp:positionV relativeFrom="paragraph">
                  <wp:posOffset>3799536</wp:posOffset>
                </wp:positionV>
                <wp:extent cx="4190338" cy="516835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0338" cy="5168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4F6F2B" w14:textId="77777777" w:rsidR="00B36862" w:rsidRDefault="00B3686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1FC2440" id="Text Box 4" o:spid="_x0000_s1029" type="#_x0000_t202" style="position:absolute;margin-left:25.65pt;margin-top:299.2pt;width:329.95pt;height:40.7pt;z-index:251611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" filled="f" stroked="f" strokeweight=".5pt">
                <v:textbox>
                  <w:txbxContent>
                    <w:p w14:paraId="7B4F6F2B" w14:textId="77777777" w:rsidR="00B36862" w:rsidRDefault="00B36862"/>
                  </w:txbxContent>
                </v:textbox>
              </v:shape>
            </w:pict>
          </mc:Fallback>
        </mc:AlternateContent>
      </w:r>
    </w:p>
    <w:sectPr w:rsidR="00B61D10" w:rsidSect="00F57A16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2456B"/>
    <w:multiLevelType w:val="hybridMultilevel"/>
    <w:tmpl w:val="AA96D21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05638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7A16"/>
    <w:rsid w:val="000231A3"/>
    <w:rsid w:val="00073762"/>
    <w:rsid w:val="00297DC1"/>
    <w:rsid w:val="002A5F4E"/>
    <w:rsid w:val="0034238A"/>
    <w:rsid w:val="003E0B4E"/>
    <w:rsid w:val="00750414"/>
    <w:rsid w:val="007B5A34"/>
    <w:rsid w:val="00945AD6"/>
    <w:rsid w:val="00B36862"/>
    <w:rsid w:val="00F02834"/>
    <w:rsid w:val="00F57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D14F65"/>
  <w15:docId w15:val="{9C4FDA84-E16E-403A-932F-53297B897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3762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B36862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37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376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E0B4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45AD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5A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youremail@mail.comyourwebsite.com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youremail@mail.comyourwebsite.co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</dc:creator>
  <cp:lastModifiedBy>Mary LaRochelle</cp:lastModifiedBy>
  <cp:revision>3</cp:revision>
  <dcterms:created xsi:type="dcterms:W3CDTF">2015-08-07T18:22:00Z</dcterms:created>
  <dcterms:modified xsi:type="dcterms:W3CDTF">2026-05-21T20:33:00Z</dcterms:modified>
</cp:coreProperties>
</file>