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E96FF" w14:textId="038B1034" w:rsidR="0027584B" w:rsidRDefault="0027584B">
      <w:r>
        <w:rPr>
          <w:noProof/>
          <w:color w:val="FF0000"/>
        </w:rPr>
        <mc:AlternateContent>
          <mc:Choice Requires="wps">
            <w:drawing>
              <wp:anchor distT="0" distB="0" distL="114300" distR="114300" simplePos="0" relativeHeight="251699200" behindDoc="0" locked="0" layoutInCell="1" allowOverlap="1" wp14:anchorId="29700491" wp14:editId="043FC515">
                <wp:simplePos x="0" y="0"/>
                <wp:positionH relativeFrom="column">
                  <wp:posOffset>1507490</wp:posOffset>
                </wp:positionH>
                <wp:positionV relativeFrom="paragraph">
                  <wp:posOffset>-1611630</wp:posOffset>
                </wp:positionV>
                <wp:extent cx="3348355" cy="1424940"/>
                <wp:effectExtent l="0" t="0" r="0" b="3810"/>
                <wp:wrapNone/>
                <wp:docPr id="8" name="Text Box 8"/>
                <wp:cNvGraphicFramePr/>
                <a:graphic xmlns:a="http://schemas.openxmlformats.org/drawingml/2006/main">
                  <a:graphicData uri="http://schemas.microsoft.com/office/word/2010/wordprocessingShape">
                    <wps:wsp>
                      <wps:cNvSpPr txBox="1"/>
                      <wps:spPr>
                        <a:xfrm>
                          <a:off x="0" y="0"/>
                          <a:ext cx="3348355" cy="14249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36CFCD" w14:textId="77777777" w:rsidR="0027584B" w:rsidRPr="00865FEB" w:rsidRDefault="0027584B" w:rsidP="0027584B">
                            <w:pPr>
                              <w:spacing w:line="240" w:lineRule="auto"/>
                              <w:rPr>
                                <w:b/>
                              </w:rPr>
                            </w:pPr>
                            <w:r w:rsidRPr="00865FEB">
                              <w:rPr>
                                <w:b/>
                              </w:rPr>
                              <w:t>Your Name</w:t>
                            </w:r>
                          </w:p>
                          <w:p w14:paraId="58CEC130" w14:textId="77777777" w:rsidR="0027584B" w:rsidRPr="005C724C" w:rsidRDefault="0027584B" w:rsidP="0027584B">
                            <w:pPr>
                              <w:spacing w:line="240" w:lineRule="auto"/>
                            </w:pPr>
                            <w:r w:rsidRPr="005C724C">
                              <w:t>DRE Lic #</w:t>
                            </w:r>
                            <w:r w:rsidRPr="005C724C">
                              <w:br/>
                              <w:t>555.555.5555</w:t>
                            </w:r>
                            <w:r w:rsidRPr="005C724C">
                              <w:br/>
                              <w:t>youremail@mail.com</w:t>
                            </w:r>
                            <w:r w:rsidRPr="005C724C">
                              <w:br/>
                              <w:t>yourwebsite.com</w:t>
                            </w:r>
                            <w:r w:rsidRPr="005C724C">
                              <w:br/>
                              <w:t>Broker Name</w:t>
                            </w:r>
                            <w:r>
                              <w:br/>
                              <w:t>Broker Lic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700491" id="_x0000_t202" coordsize="21600,21600" o:spt="202" path="m,l,21600r21600,l21600,xe">
                <v:stroke joinstyle="miter"/>
                <v:path gradientshapeok="t" o:connecttype="rect"/>
              </v:shapetype>
              <v:shape id="Text Box 8" o:spid="_x0000_s1026" type="#_x0000_t202" style="position:absolute;margin-left:118.7pt;margin-top:-126.9pt;width:263.65pt;height:112.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" filled="f" stroked="f" strokeweight=".5pt">
                <v:textbox>
                  <w:txbxContent>
                    <w:p w14:paraId="3336CFCD" w14:textId="77777777" w:rsidR="0027584B" w:rsidRPr="00865FEB" w:rsidRDefault="0027584B" w:rsidP="0027584B">
                      <w:pPr>
                        <w:spacing w:line="240" w:lineRule="auto"/>
                        <w:rPr>
                          <w:b/>
                        </w:rPr>
                      </w:pPr>
                      <w:r w:rsidRPr="00865FEB">
                        <w:rPr>
                          <w:b/>
                        </w:rPr>
                        <w:t>Your Name</w:t>
                      </w:r>
                    </w:p>
                    <w:p w14:paraId="58CEC130" w14:textId="77777777" w:rsidR="0027584B" w:rsidRPr="005C724C" w:rsidRDefault="0027584B" w:rsidP="0027584B">
                      <w:pPr>
                        <w:spacing w:line="240" w:lineRule="auto"/>
                      </w:pPr>
                      <w:r w:rsidRPr="005C724C">
                        <w:t>DRE Lic #</w:t>
                      </w:r>
                      <w:r w:rsidRPr="005C724C">
                        <w:br/>
                        <w:t>555.555.5555</w:t>
                      </w:r>
                      <w:r w:rsidRPr="005C724C">
                        <w:br/>
                        <w:t>youremail@mail.com</w:t>
                      </w:r>
                      <w:r w:rsidRPr="005C724C">
                        <w:br/>
                        <w:t>yourwebsite.com</w:t>
                      </w:r>
                      <w:r w:rsidRPr="005C724C">
                        <w:br/>
                        <w:t>Broker Name</w:t>
                      </w:r>
                      <w:r>
                        <w:br/>
                        <w:t>Broker Lic #</w:t>
                      </w:r>
                    </w:p>
                  </w:txbxContent>
                </v:textbox>
              </v:shape>
            </w:pict>
          </mc:Fallback>
        </mc:AlternateContent>
      </w:r>
      <w:r>
        <w:rPr>
          <w:noProof/>
          <w:color w:val="FF0000"/>
        </w:rPr>
        <w:drawing>
          <wp:anchor distT="0" distB="0" distL="114300" distR="114300" simplePos="0" relativeHeight="251654144" behindDoc="0" locked="0" layoutInCell="1" allowOverlap="1" wp14:anchorId="4D68C8B3" wp14:editId="70D7074B">
            <wp:simplePos x="0" y="0"/>
            <wp:positionH relativeFrom="margin">
              <wp:posOffset>343477</wp:posOffset>
            </wp:positionH>
            <wp:positionV relativeFrom="margin">
              <wp:posOffset>8502015</wp:posOffset>
            </wp:positionV>
            <wp:extent cx="855873" cy="1243182"/>
            <wp:effectExtent l="0" t="0" r="1905" b="0"/>
            <wp:wrapSquare wrapText="bothSides"/>
            <wp:docPr id="6" name="Picture 6" descr="A close-up of a person's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person's fac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855873" cy="1243182"/>
                    </a:xfrm>
                    <a:prstGeom prst="rect">
                      <a:avLst/>
                    </a:prstGeom>
                  </pic:spPr>
                </pic:pic>
              </a:graphicData>
            </a:graphic>
            <wp14:sizeRelH relativeFrom="margin">
              <wp14:pctWidth>0</wp14:pctWidth>
            </wp14:sizeRelH>
            <wp14:sizeRelV relativeFrom="margin">
              <wp14:pctHeight>0</wp14:pctHeight>
            </wp14:sizeRelV>
          </wp:anchor>
        </w:drawing>
      </w:r>
      <w:r>
        <w:rPr>
          <w:noProof/>
          <w:color w:val="FF0000"/>
        </w:rPr>
        <w:drawing>
          <wp:anchor distT="0" distB="0" distL="114300" distR="114300" simplePos="0" relativeHeight="251702272" behindDoc="0" locked="0" layoutInCell="1" allowOverlap="1" wp14:anchorId="6F9444E5" wp14:editId="6222C401">
            <wp:simplePos x="0" y="0"/>
            <wp:positionH relativeFrom="margin">
              <wp:posOffset>5343558</wp:posOffset>
            </wp:positionH>
            <wp:positionV relativeFrom="margin">
              <wp:posOffset>9108259</wp:posOffset>
            </wp:positionV>
            <wp:extent cx="1911927" cy="701266"/>
            <wp:effectExtent l="0" t="0" r="0" b="3810"/>
            <wp:wrapSquare wrapText="bothSides"/>
            <wp:docPr id="1834816876" name="Picture 1834816876" descr="A logo with text over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816876" name="Picture 1834816876" descr="A logo with text overlay&#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1911927" cy="701266"/>
                    </a:xfrm>
                    <a:prstGeom prst="rect">
                      <a:avLst/>
                    </a:prstGeom>
                  </pic:spPr>
                </pic:pic>
              </a:graphicData>
            </a:graphic>
            <wp14:sizeRelH relativeFrom="margin">
              <wp14:pctWidth>0</wp14:pctWidth>
            </wp14:sizeRelH>
            <wp14:sizeRelV relativeFrom="margin">
              <wp14:pctHeight>0</wp14:pctHeight>
            </wp14:sizeRelV>
          </wp:anchor>
        </w:drawing>
      </w:r>
      <w:r>
        <w:rPr>
          <w:noProof/>
          <w:color w:val="FF0000"/>
        </w:rPr>
        <w:drawing>
          <wp:anchor distT="0" distB="0" distL="114300" distR="114300" simplePos="0" relativeHeight="251673600" behindDoc="0" locked="0" layoutInCell="1" allowOverlap="1" wp14:anchorId="37F84FB7" wp14:editId="4076607D">
            <wp:simplePos x="0" y="0"/>
            <wp:positionH relativeFrom="margin">
              <wp:posOffset>4673600</wp:posOffset>
            </wp:positionH>
            <wp:positionV relativeFrom="margin">
              <wp:posOffset>10177145</wp:posOffset>
            </wp:positionV>
            <wp:extent cx="2971165" cy="1089660"/>
            <wp:effectExtent l="0" t="0" r="635" b="0"/>
            <wp:wrapSquare wrapText="bothSides"/>
            <wp:docPr id="7" name="Picture 7" descr="A logo with text over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logo with text overlay&#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2971165" cy="108966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59" behindDoc="0" locked="0" layoutInCell="1" allowOverlap="1" wp14:anchorId="446F2E1F" wp14:editId="2BF96E01">
                <wp:simplePos x="0" y="0"/>
                <wp:positionH relativeFrom="column">
                  <wp:posOffset>285008</wp:posOffset>
                </wp:positionH>
                <wp:positionV relativeFrom="paragraph">
                  <wp:posOffset>-6837012</wp:posOffset>
                </wp:positionV>
                <wp:extent cx="7255823" cy="4975761"/>
                <wp:effectExtent l="0" t="0" r="0" b="0"/>
                <wp:wrapNone/>
                <wp:docPr id="531878061" name="Text Box 10"/>
                <wp:cNvGraphicFramePr/>
                <a:graphic xmlns:a="http://schemas.openxmlformats.org/drawingml/2006/main">
                  <a:graphicData uri="http://schemas.microsoft.com/office/word/2010/wordprocessingShape">
                    <wps:wsp>
                      <wps:cNvSpPr txBox="1"/>
                      <wps:spPr>
                        <a:xfrm>
                          <a:off x="0" y="0"/>
                          <a:ext cx="7255823" cy="4975761"/>
                        </a:xfrm>
                        <a:prstGeom prst="rect">
                          <a:avLst/>
                        </a:prstGeom>
                        <a:noFill/>
                        <a:ln w="6350">
                          <a:noFill/>
                        </a:ln>
                      </wps:spPr>
                      <wps:txbx>
                        <w:txbxContent>
                          <w:p w14:paraId="74BDDA36" w14:textId="77777777" w:rsidR="0027584B" w:rsidRPr="0027584B" w:rsidRDefault="0027584B" w:rsidP="0027584B">
                            <w:pPr>
                              <w:spacing w:line="240" w:lineRule="auto"/>
                              <w:rPr>
                                <w:rFonts w:ascii="ITC Avant Garde Std Md" w:hAnsi="ITC Avant Garde Std Md"/>
                                <w:sz w:val="20"/>
                                <w:szCs w:val="20"/>
                              </w:rPr>
                            </w:pPr>
                            <w:r w:rsidRPr="0027584B">
                              <w:rPr>
                                <w:rFonts w:ascii="ITC Avant Garde Std Md" w:hAnsi="ITC Avant Garde Std Md"/>
                                <w:b/>
                                <w:bCs/>
                                <w:sz w:val="20"/>
                                <w:szCs w:val="20"/>
                              </w:rPr>
                              <w:t>Types, Costs and Policies</w:t>
                            </w:r>
                          </w:p>
                          <w:p w14:paraId="32693EBB" w14:textId="77777777" w:rsidR="0027584B" w:rsidRPr="0027584B" w:rsidRDefault="0027584B" w:rsidP="0027584B">
                            <w:pPr>
                              <w:spacing w:line="240" w:lineRule="auto"/>
                              <w:rPr>
                                <w:rFonts w:ascii="Century Gothic" w:hAnsi="Century Gothic"/>
                                <w:sz w:val="20"/>
                                <w:szCs w:val="20"/>
                              </w:rPr>
                            </w:pPr>
                            <w:r w:rsidRPr="0027584B">
                              <w:rPr>
                                <w:rFonts w:ascii="Century Gothic" w:hAnsi="Century Gothic"/>
                                <w:sz w:val="20"/>
                                <w:szCs w:val="20"/>
                              </w:rPr>
                              <w:t>New security devices and tools are advertised every day, equipping your home with smart controls, motion sensors, sensors for doors and windows, security cameras, or even classic yard signs and window stickers to intimidate potential intruders.</w:t>
                            </w:r>
                          </w:p>
                          <w:p w14:paraId="0A98622E" w14:textId="77777777" w:rsidR="0027584B" w:rsidRPr="0027584B" w:rsidRDefault="0027584B" w:rsidP="0027584B">
                            <w:pPr>
                              <w:spacing w:line="240" w:lineRule="auto"/>
                              <w:rPr>
                                <w:rFonts w:ascii="Century Gothic" w:hAnsi="Century Gothic"/>
                                <w:sz w:val="20"/>
                                <w:szCs w:val="20"/>
                              </w:rPr>
                            </w:pPr>
                            <w:r w:rsidRPr="0027584B">
                              <w:rPr>
                                <w:rFonts w:ascii="Century Gothic" w:hAnsi="Century Gothic"/>
                                <w:sz w:val="20"/>
                                <w:szCs w:val="20"/>
                              </w:rPr>
                              <w:t>Monitored systems offer a higher level of security because they are supervised by a central station that alerts you, law enforcement, paramedics and the fire department in case of an emergency.</w:t>
                            </w:r>
                          </w:p>
                          <w:p w14:paraId="12FB34D0" w14:textId="77777777" w:rsidR="0027584B" w:rsidRPr="0027584B" w:rsidRDefault="0027584B" w:rsidP="0027584B">
                            <w:pPr>
                              <w:spacing w:line="240" w:lineRule="auto"/>
                              <w:rPr>
                                <w:rFonts w:ascii="Century Gothic" w:hAnsi="Century Gothic"/>
                                <w:sz w:val="20"/>
                                <w:szCs w:val="20"/>
                              </w:rPr>
                            </w:pPr>
                            <w:r w:rsidRPr="0027584B">
                              <w:rPr>
                                <w:rFonts w:ascii="Century Gothic" w:hAnsi="Century Gothic"/>
                                <w:sz w:val="20"/>
                                <w:szCs w:val="20"/>
                              </w:rPr>
                              <w:t xml:space="preserve">Unmonitored systems are do-it-yourself systems that you set up, customize and monitor. It’s your responsibility to notify first responders in case of an emergency. </w:t>
                            </w:r>
                          </w:p>
                          <w:p w14:paraId="4A25C895" w14:textId="77777777" w:rsidR="0027584B" w:rsidRPr="0027584B" w:rsidRDefault="0027584B" w:rsidP="0027584B">
                            <w:pPr>
                              <w:spacing w:line="240" w:lineRule="auto"/>
                              <w:rPr>
                                <w:rFonts w:ascii="ITC Avant Garde Std Md" w:hAnsi="ITC Avant Garde Std Md"/>
                                <w:sz w:val="20"/>
                                <w:szCs w:val="20"/>
                              </w:rPr>
                            </w:pPr>
                            <w:r w:rsidRPr="0027584B">
                              <w:rPr>
                                <w:rFonts w:ascii="ITC Avant Garde Std Md" w:hAnsi="ITC Avant Garde Std Md"/>
                                <w:b/>
                                <w:bCs/>
                                <w:sz w:val="20"/>
                                <w:szCs w:val="20"/>
                              </w:rPr>
                              <w:t xml:space="preserve">Benefits </w:t>
                            </w:r>
                          </w:p>
                          <w:p w14:paraId="268CDEBD" w14:textId="77777777" w:rsidR="0027584B" w:rsidRPr="0027584B" w:rsidRDefault="0027584B" w:rsidP="0027584B">
                            <w:pPr>
                              <w:pStyle w:val="ListParagraph"/>
                              <w:numPr>
                                <w:ilvl w:val="0"/>
                                <w:numId w:val="3"/>
                              </w:numPr>
                              <w:spacing w:line="240" w:lineRule="auto"/>
                              <w:rPr>
                                <w:rFonts w:ascii="Century Gothic" w:hAnsi="Century Gothic"/>
                                <w:sz w:val="20"/>
                                <w:szCs w:val="20"/>
                              </w:rPr>
                            </w:pPr>
                            <w:r w:rsidRPr="0027584B">
                              <w:rPr>
                                <w:rFonts w:ascii="Century Gothic" w:hAnsi="Century Gothic"/>
                                <w:sz w:val="20"/>
                                <w:szCs w:val="20"/>
                              </w:rPr>
                              <w:t>Crime deterrent – Many burglars shy away from homes with alarm systems.</w:t>
                            </w:r>
                          </w:p>
                          <w:p w14:paraId="0549ADA3" w14:textId="77777777" w:rsidR="0027584B" w:rsidRPr="0027584B" w:rsidRDefault="0027584B" w:rsidP="0027584B">
                            <w:pPr>
                              <w:pStyle w:val="ListParagraph"/>
                              <w:numPr>
                                <w:ilvl w:val="0"/>
                                <w:numId w:val="3"/>
                              </w:numPr>
                              <w:spacing w:line="240" w:lineRule="auto"/>
                              <w:rPr>
                                <w:rFonts w:ascii="Century Gothic" w:hAnsi="Century Gothic"/>
                                <w:sz w:val="20"/>
                                <w:szCs w:val="20"/>
                              </w:rPr>
                            </w:pPr>
                            <w:r w:rsidRPr="0027584B">
                              <w:rPr>
                                <w:rFonts w:ascii="Century Gothic" w:hAnsi="Century Gothic"/>
                                <w:sz w:val="20"/>
                                <w:szCs w:val="20"/>
                              </w:rPr>
                              <w:t>Increased home’s value – Future buyers may look at security systems as desirable improvements, increasing the appeal of your home.</w:t>
                            </w:r>
                          </w:p>
                          <w:p w14:paraId="769709CC" w14:textId="77777777" w:rsidR="0027584B" w:rsidRPr="0027584B" w:rsidRDefault="0027584B" w:rsidP="0027584B">
                            <w:pPr>
                              <w:pStyle w:val="ListParagraph"/>
                              <w:numPr>
                                <w:ilvl w:val="0"/>
                                <w:numId w:val="3"/>
                              </w:numPr>
                              <w:spacing w:line="240" w:lineRule="auto"/>
                              <w:rPr>
                                <w:rFonts w:ascii="Century Gothic" w:hAnsi="Century Gothic"/>
                                <w:sz w:val="20"/>
                                <w:szCs w:val="20"/>
                              </w:rPr>
                            </w:pPr>
                            <w:r w:rsidRPr="0027584B">
                              <w:rPr>
                                <w:rFonts w:ascii="Century Gothic" w:hAnsi="Century Gothic"/>
                                <w:sz w:val="20"/>
                                <w:szCs w:val="20"/>
                              </w:rPr>
                              <w:t>Decreased insurance payments – A security system can reduce your homeowner’s insurance premium.</w:t>
                            </w:r>
                          </w:p>
                          <w:p w14:paraId="1B5FD12C" w14:textId="77777777" w:rsidR="0027584B" w:rsidRPr="0027584B" w:rsidRDefault="0027584B" w:rsidP="0027584B">
                            <w:pPr>
                              <w:pStyle w:val="ListParagraph"/>
                              <w:numPr>
                                <w:ilvl w:val="0"/>
                                <w:numId w:val="3"/>
                              </w:numPr>
                              <w:spacing w:line="240" w:lineRule="auto"/>
                              <w:rPr>
                                <w:rFonts w:ascii="Century Gothic" w:hAnsi="Century Gothic"/>
                                <w:sz w:val="20"/>
                                <w:szCs w:val="20"/>
                              </w:rPr>
                            </w:pPr>
                            <w:r w:rsidRPr="0027584B">
                              <w:rPr>
                                <w:rFonts w:ascii="Century Gothic" w:hAnsi="Century Gothic"/>
                                <w:sz w:val="20"/>
                                <w:szCs w:val="20"/>
                              </w:rPr>
                              <w:t>Peace of mind – Extra defense for your home means you can rest a little easier when you’re away at work or on vacation.</w:t>
                            </w:r>
                          </w:p>
                          <w:p w14:paraId="45E8346A" w14:textId="77777777" w:rsidR="0027584B" w:rsidRPr="0027584B" w:rsidRDefault="0027584B" w:rsidP="0027584B">
                            <w:pPr>
                              <w:spacing w:line="240" w:lineRule="auto"/>
                              <w:rPr>
                                <w:rFonts w:ascii="ITC Avant Garde Std Md" w:hAnsi="ITC Avant Garde Std Md"/>
                                <w:sz w:val="20"/>
                                <w:szCs w:val="20"/>
                              </w:rPr>
                            </w:pPr>
                            <w:r w:rsidRPr="0027584B">
                              <w:rPr>
                                <w:rFonts w:ascii="ITC Avant Garde Std Md" w:hAnsi="ITC Avant Garde Std Md"/>
                                <w:b/>
                                <w:bCs/>
                                <w:sz w:val="20"/>
                                <w:szCs w:val="20"/>
                              </w:rPr>
                              <w:t xml:space="preserve">Disadvantages  </w:t>
                            </w:r>
                          </w:p>
                          <w:p w14:paraId="782F9F85" w14:textId="77777777" w:rsidR="0027584B" w:rsidRPr="0027584B" w:rsidRDefault="0027584B" w:rsidP="0027584B">
                            <w:pPr>
                              <w:pStyle w:val="ListParagraph"/>
                              <w:numPr>
                                <w:ilvl w:val="0"/>
                                <w:numId w:val="4"/>
                              </w:numPr>
                              <w:spacing w:line="240" w:lineRule="auto"/>
                              <w:rPr>
                                <w:rFonts w:ascii="Century Gothic" w:hAnsi="Century Gothic"/>
                                <w:sz w:val="20"/>
                                <w:szCs w:val="20"/>
                              </w:rPr>
                            </w:pPr>
                            <w:r w:rsidRPr="0027584B">
                              <w:rPr>
                                <w:rFonts w:ascii="Century Gothic" w:hAnsi="Century Gothic"/>
                                <w:sz w:val="20"/>
                                <w:szCs w:val="20"/>
                              </w:rPr>
                              <w:t>False alarms – Alarms can go off and bring law enforcement to your house, potentially costing you when false alarms are frequent.</w:t>
                            </w:r>
                          </w:p>
                          <w:p w14:paraId="5607A96D" w14:textId="77777777" w:rsidR="0027584B" w:rsidRPr="0027584B" w:rsidRDefault="0027584B" w:rsidP="0027584B">
                            <w:pPr>
                              <w:pStyle w:val="ListParagraph"/>
                              <w:numPr>
                                <w:ilvl w:val="0"/>
                                <w:numId w:val="4"/>
                              </w:numPr>
                              <w:spacing w:line="240" w:lineRule="auto"/>
                              <w:rPr>
                                <w:rFonts w:ascii="Century Gothic" w:hAnsi="Century Gothic"/>
                                <w:sz w:val="20"/>
                                <w:szCs w:val="20"/>
                              </w:rPr>
                            </w:pPr>
                            <w:r w:rsidRPr="0027584B">
                              <w:rPr>
                                <w:rFonts w:ascii="Century Gothic" w:hAnsi="Century Gothic"/>
                                <w:sz w:val="20"/>
                                <w:szCs w:val="20"/>
                              </w:rPr>
                              <w:t>Expense –Total costs can be a burden, especially with all the fees that come attached to monitored systems.</w:t>
                            </w:r>
                          </w:p>
                          <w:p w14:paraId="7EFB9B07" w14:textId="77777777" w:rsidR="0027584B" w:rsidRPr="0027584B" w:rsidRDefault="0027584B" w:rsidP="0027584B">
                            <w:pPr>
                              <w:spacing w:line="240" w:lineRule="auto"/>
                              <w:rPr>
                                <w:rFonts w:ascii="Century Gothic" w:hAnsi="Century Gothic"/>
                                <w:sz w:val="20"/>
                                <w:szCs w:val="20"/>
                              </w:rPr>
                            </w:pPr>
                            <w:r w:rsidRPr="0027584B">
                              <w:rPr>
                                <w:rFonts w:ascii="Century Gothic" w:hAnsi="Century Gothic"/>
                                <w:sz w:val="20"/>
                                <w:szCs w:val="20"/>
                              </w:rPr>
                              <w:t>Before you commit to any system, do your research. Here’s a great website to help you get started:</w:t>
                            </w:r>
                            <w:r w:rsidRPr="0027584B">
                              <w:rPr>
                                <w:rFonts w:ascii="Century Gothic" w:hAnsi="Century Gothic"/>
                                <w:sz w:val="20"/>
                                <w:szCs w:val="20"/>
                              </w:rPr>
                              <w:br/>
                              <w:t>https://www.safehome.org/security-systems/best/</w:t>
                            </w:r>
                          </w:p>
                          <w:p w14:paraId="157752FB" w14:textId="77777777" w:rsidR="0027584B" w:rsidRPr="0027584B" w:rsidRDefault="0027584B" w:rsidP="0027584B">
                            <w:pPr>
                              <w:spacing w:line="240" w:lineRule="auto"/>
                              <w:rPr>
                                <w:rFonts w:ascii="Century Gothic" w:hAnsi="Century Gothic"/>
                                <w:sz w:val="20"/>
                                <w:szCs w:val="20"/>
                              </w:rPr>
                            </w:pPr>
                            <w:r w:rsidRPr="0027584B">
                              <w:rPr>
                                <w:rFonts w:ascii="Century Gothic" w:hAnsi="Century Gothic"/>
                                <w:sz w:val="20"/>
                                <w:szCs w:val="20"/>
                              </w:rPr>
                              <w:t>And, as always, when you have questions about your current or future home, give me a call!</w:t>
                            </w:r>
                          </w:p>
                          <w:p w14:paraId="2B6D1948" w14:textId="77777777" w:rsidR="0027584B" w:rsidRPr="0027584B" w:rsidRDefault="0027584B">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F2E1F" id="Text Box 10" o:spid="_x0000_s1027" type="#_x0000_t202" style="position:absolute;margin-left:22.45pt;margin-top:-538.35pt;width:571.3pt;height:391.8pt;z-index:251663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" filled="f" stroked="f" strokeweight=".5pt">
                <v:textbox>
                  <w:txbxContent>
                    <w:p w14:paraId="74BDDA36" w14:textId="77777777" w:rsidR="0027584B" w:rsidRPr="0027584B" w:rsidRDefault="0027584B" w:rsidP="0027584B">
                      <w:pPr>
                        <w:spacing w:line="240" w:lineRule="auto"/>
                        <w:rPr>
                          <w:rFonts w:ascii="ITC Avant Garde Std Md" w:hAnsi="ITC Avant Garde Std Md"/>
                          <w:sz w:val="20"/>
                          <w:szCs w:val="20"/>
                        </w:rPr>
                      </w:pPr>
                      <w:r w:rsidRPr="0027584B">
                        <w:rPr>
                          <w:rFonts w:ascii="ITC Avant Garde Std Md" w:hAnsi="ITC Avant Garde Std Md"/>
                          <w:b/>
                          <w:bCs/>
                          <w:sz w:val="20"/>
                          <w:szCs w:val="20"/>
                        </w:rPr>
                        <w:t>Types, Costs and Policies</w:t>
                      </w:r>
                    </w:p>
                    <w:p w14:paraId="32693EBB" w14:textId="77777777" w:rsidR="0027584B" w:rsidRPr="0027584B" w:rsidRDefault="0027584B" w:rsidP="0027584B">
                      <w:pPr>
                        <w:spacing w:line="240" w:lineRule="auto"/>
                        <w:rPr>
                          <w:rFonts w:ascii="Century Gothic" w:hAnsi="Century Gothic"/>
                          <w:sz w:val="20"/>
                          <w:szCs w:val="20"/>
                        </w:rPr>
                      </w:pPr>
                      <w:r w:rsidRPr="0027584B">
                        <w:rPr>
                          <w:rFonts w:ascii="Century Gothic" w:hAnsi="Century Gothic"/>
                          <w:sz w:val="20"/>
                          <w:szCs w:val="20"/>
                        </w:rPr>
                        <w:t>New security devices and tools are advertised every day, equipping your home with smart controls, motion sensors, sensors for doors and windows, security cameras, or even classic yard signs and window stickers to intimidate potential intruders.</w:t>
                      </w:r>
                    </w:p>
                    <w:p w14:paraId="0A98622E" w14:textId="77777777" w:rsidR="0027584B" w:rsidRPr="0027584B" w:rsidRDefault="0027584B" w:rsidP="0027584B">
                      <w:pPr>
                        <w:spacing w:line="240" w:lineRule="auto"/>
                        <w:rPr>
                          <w:rFonts w:ascii="Century Gothic" w:hAnsi="Century Gothic"/>
                          <w:sz w:val="20"/>
                          <w:szCs w:val="20"/>
                        </w:rPr>
                      </w:pPr>
                      <w:r w:rsidRPr="0027584B">
                        <w:rPr>
                          <w:rFonts w:ascii="Century Gothic" w:hAnsi="Century Gothic"/>
                          <w:sz w:val="20"/>
                          <w:szCs w:val="20"/>
                        </w:rPr>
                        <w:t>Monitored systems offer a higher level of security because they are supervised by a central station that alerts you, law enforcement, paramedics and the fire department in case of an emergency.</w:t>
                      </w:r>
                    </w:p>
                    <w:p w14:paraId="12FB34D0" w14:textId="77777777" w:rsidR="0027584B" w:rsidRPr="0027584B" w:rsidRDefault="0027584B" w:rsidP="0027584B">
                      <w:pPr>
                        <w:spacing w:line="240" w:lineRule="auto"/>
                        <w:rPr>
                          <w:rFonts w:ascii="Century Gothic" w:hAnsi="Century Gothic"/>
                          <w:sz w:val="20"/>
                          <w:szCs w:val="20"/>
                        </w:rPr>
                      </w:pPr>
                      <w:r w:rsidRPr="0027584B">
                        <w:rPr>
                          <w:rFonts w:ascii="Century Gothic" w:hAnsi="Century Gothic"/>
                          <w:sz w:val="20"/>
                          <w:szCs w:val="20"/>
                        </w:rPr>
                        <w:t xml:space="preserve">Unmonitored systems are do-it-yourself systems that you set up, customize and monitor. It’s your responsibility to notify first responders in case of an emergency. </w:t>
                      </w:r>
                    </w:p>
                    <w:p w14:paraId="4A25C895" w14:textId="77777777" w:rsidR="0027584B" w:rsidRPr="0027584B" w:rsidRDefault="0027584B" w:rsidP="0027584B">
                      <w:pPr>
                        <w:spacing w:line="240" w:lineRule="auto"/>
                        <w:rPr>
                          <w:rFonts w:ascii="ITC Avant Garde Std Md" w:hAnsi="ITC Avant Garde Std Md"/>
                          <w:sz w:val="20"/>
                          <w:szCs w:val="20"/>
                        </w:rPr>
                      </w:pPr>
                      <w:r w:rsidRPr="0027584B">
                        <w:rPr>
                          <w:rFonts w:ascii="ITC Avant Garde Std Md" w:hAnsi="ITC Avant Garde Std Md"/>
                          <w:b/>
                          <w:bCs/>
                          <w:sz w:val="20"/>
                          <w:szCs w:val="20"/>
                        </w:rPr>
                        <w:t xml:space="preserve">Benefits </w:t>
                      </w:r>
                    </w:p>
                    <w:p w14:paraId="268CDEBD" w14:textId="77777777" w:rsidR="0027584B" w:rsidRPr="0027584B" w:rsidRDefault="0027584B" w:rsidP="0027584B">
                      <w:pPr>
                        <w:pStyle w:val="ListParagraph"/>
                        <w:numPr>
                          <w:ilvl w:val="0"/>
                          <w:numId w:val="3"/>
                        </w:numPr>
                        <w:spacing w:line="240" w:lineRule="auto"/>
                        <w:rPr>
                          <w:rFonts w:ascii="Century Gothic" w:hAnsi="Century Gothic"/>
                          <w:sz w:val="20"/>
                          <w:szCs w:val="20"/>
                        </w:rPr>
                      </w:pPr>
                      <w:r w:rsidRPr="0027584B">
                        <w:rPr>
                          <w:rFonts w:ascii="Century Gothic" w:hAnsi="Century Gothic"/>
                          <w:sz w:val="20"/>
                          <w:szCs w:val="20"/>
                        </w:rPr>
                        <w:t>Crime deterrent – Many burglars shy away from homes with alarm systems.</w:t>
                      </w:r>
                    </w:p>
                    <w:p w14:paraId="0549ADA3" w14:textId="77777777" w:rsidR="0027584B" w:rsidRPr="0027584B" w:rsidRDefault="0027584B" w:rsidP="0027584B">
                      <w:pPr>
                        <w:pStyle w:val="ListParagraph"/>
                        <w:numPr>
                          <w:ilvl w:val="0"/>
                          <w:numId w:val="3"/>
                        </w:numPr>
                        <w:spacing w:line="240" w:lineRule="auto"/>
                        <w:rPr>
                          <w:rFonts w:ascii="Century Gothic" w:hAnsi="Century Gothic"/>
                          <w:sz w:val="20"/>
                          <w:szCs w:val="20"/>
                        </w:rPr>
                      </w:pPr>
                      <w:r w:rsidRPr="0027584B">
                        <w:rPr>
                          <w:rFonts w:ascii="Century Gothic" w:hAnsi="Century Gothic"/>
                          <w:sz w:val="20"/>
                          <w:szCs w:val="20"/>
                        </w:rPr>
                        <w:t>Increased home’s value – Future buyers may look at security systems as desirable improvements, increasing the appeal of your home.</w:t>
                      </w:r>
                    </w:p>
                    <w:p w14:paraId="769709CC" w14:textId="77777777" w:rsidR="0027584B" w:rsidRPr="0027584B" w:rsidRDefault="0027584B" w:rsidP="0027584B">
                      <w:pPr>
                        <w:pStyle w:val="ListParagraph"/>
                        <w:numPr>
                          <w:ilvl w:val="0"/>
                          <w:numId w:val="3"/>
                        </w:numPr>
                        <w:spacing w:line="240" w:lineRule="auto"/>
                        <w:rPr>
                          <w:rFonts w:ascii="Century Gothic" w:hAnsi="Century Gothic"/>
                          <w:sz w:val="20"/>
                          <w:szCs w:val="20"/>
                        </w:rPr>
                      </w:pPr>
                      <w:r w:rsidRPr="0027584B">
                        <w:rPr>
                          <w:rFonts w:ascii="Century Gothic" w:hAnsi="Century Gothic"/>
                          <w:sz w:val="20"/>
                          <w:szCs w:val="20"/>
                        </w:rPr>
                        <w:t>Decreased insurance payments – A security system can reduce your homeowner’s insurance premium.</w:t>
                      </w:r>
                    </w:p>
                    <w:p w14:paraId="1B5FD12C" w14:textId="77777777" w:rsidR="0027584B" w:rsidRPr="0027584B" w:rsidRDefault="0027584B" w:rsidP="0027584B">
                      <w:pPr>
                        <w:pStyle w:val="ListParagraph"/>
                        <w:numPr>
                          <w:ilvl w:val="0"/>
                          <w:numId w:val="3"/>
                        </w:numPr>
                        <w:spacing w:line="240" w:lineRule="auto"/>
                        <w:rPr>
                          <w:rFonts w:ascii="Century Gothic" w:hAnsi="Century Gothic"/>
                          <w:sz w:val="20"/>
                          <w:szCs w:val="20"/>
                        </w:rPr>
                      </w:pPr>
                      <w:r w:rsidRPr="0027584B">
                        <w:rPr>
                          <w:rFonts w:ascii="Century Gothic" w:hAnsi="Century Gothic"/>
                          <w:sz w:val="20"/>
                          <w:szCs w:val="20"/>
                        </w:rPr>
                        <w:t>Peace of mind – Extra defense for your home means you can rest a little easier when you’re away at work or on vacation.</w:t>
                      </w:r>
                    </w:p>
                    <w:p w14:paraId="45E8346A" w14:textId="77777777" w:rsidR="0027584B" w:rsidRPr="0027584B" w:rsidRDefault="0027584B" w:rsidP="0027584B">
                      <w:pPr>
                        <w:spacing w:line="240" w:lineRule="auto"/>
                        <w:rPr>
                          <w:rFonts w:ascii="ITC Avant Garde Std Md" w:hAnsi="ITC Avant Garde Std Md"/>
                          <w:sz w:val="20"/>
                          <w:szCs w:val="20"/>
                        </w:rPr>
                      </w:pPr>
                      <w:r w:rsidRPr="0027584B">
                        <w:rPr>
                          <w:rFonts w:ascii="ITC Avant Garde Std Md" w:hAnsi="ITC Avant Garde Std Md"/>
                          <w:b/>
                          <w:bCs/>
                          <w:sz w:val="20"/>
                          <w:szCs w:val="20"/>
                        </w:rPr>
                        <w:t xml:space="preserve">Disadvantages  </w:t>
                      </w:r>
                    </w:p>
                    <w:p w14:paraId="782F9F85" w14:textId="77777777" w:rsidR="0027584B" w:rsidRPr="0027584B" w:rsidRDefault="0027584B" w:rsidP="0027584B">
                      <w:pPr>
                        <w:pStyle w:val="ListParagraph"/>
                        <w:numPr>
                          <w:ilvl w:val="0"/>
                          <w:numId w:val="4"/>
                        </w:numPr>
                        <w:spacing w:line="240" w:lineRule="auto"/>
                        <w:rPr>
                          <w:rFonts w:ascii="Century Gothic" w:hAnsi="Century Gothic"/>
                          <w:sz w:val="20"/>
                          <w:szCs w:val="20"/>
                        </w:rPr>
                      </w:pPr>
                      <w:r w:rsidRPr="0027584B">
                        <w:rPr>
                          <w:rFonts w:ascii="Century Gothic" w:hAnsi="Century Gothic"/>
                          <w:sz w:val="20"/>
                          <w:szCs w:val="20"/>
                        </w:rPr>
                        <w:t>False alarms – Alarms can go off and bring law enforcement to your house, potentially costing you when false alarms are frequent.</w:t>
                      </w:r>
                    </w:p>
                    <w:p w14:paraId="5607A96D" w14:textId="77777777" w:rsidR="0027584B" w:rsidRPr="0027584B" w:rsidRDefault="0027584B" w:rsidP="0027584B">
                      <w:pPr>
                        <w:pStyle w:val="ListParagraph"/>
                        <w:numPr>
                          <w:ilvl w:val="0"/>
                          <w:numId w:val="4"/>
                        </w:numPr>
                        <w:spacing w:line="240" w:lineRule="auto"/>
                        <w:rPr>
                          <w:rFonts w:ascii="Century Gothic" w:hAnsi="Century Gothic"/>
                          <w:sz w:val="20"/>
                          <w:szCs w:val="20"/>
                        </w:rPr>
                      </w:pPr>
                      <w:r w:rsidRPr="0027584B">
                        <w:rPr>
                          <w:rFonts w:ascii="Century Gothic" w:hAnsi="Century Gothic"/>
                          <w:sz w:val="20"/>
                          <w:szCs w:val="20"/>
                        </w:rPr>
                        <w:t>Expense –Total costs can be a burden, especially with all the fees that come attached to monitored systems.</w:t>
                      </w:r>
                    </w:p>
                    <w:p w14:paraId="7EFB9B07" w14:textId="77777777" w:rsidR="0027584B" w:rsidRPr="0027584B" w:rsidRDefault="0027584B" w:rsidP="0027584B">
                      <w:pPr>
                        <w:spacing w:line="240" w:lineRule="auto"/>
                        <w:rPr>
                          <w:rFonts w:ascii="Century Gothic" w:hAnsi="Century Gothic"/>
                          <w:sz w:val="20"/>
                          <w:szCs w:val="20"/>
                        </w:rPr>
                      </w:pPr>
                      <w:r w:rsidRPr="0027584B">
                        <w:rPr>
                          <w:rFonts w:ascii="Century Gothic" w:hAnsi="Century Gothic"/>
                          <w:sz w:val="20"/>
                          <w:szCs w:val="20"/>
                        </w:rPr>
                        <w:t>Before you commit to any system, do your research. Here’s a great website to help you get started:</w:t>
                      </w:r>
                      <w:r w:rsidRPr="0027584B">
                        <w:rPr>
                          <w:rFonts w:ascii="Century Gothic" w:hAnsi="Century Gothic"/>
                          <w:sz w:val="20"/>
                          <w:szCs w:val="20"/>
                        </w:rPr>
                        <w:br/>
                        <w:t>https://www.safehome.org/security-systems/best/</w:t>
                      </w:r>
                    </w:p>
                    <w:p w14:paraId="157752FB" w14:textId="77777777" w:rsidR="0027584B" w:rsidRPr="0027584B" w:rsidRDefault="0027584B" w:rsidP="0027584B">
                      <w:pPr>
                        <w:spacing w:line="240" w:lineRule="auto"/>
                        <w:rPr>
                          <w:rFonts w:ascii="Century Gothic" w:hAnsi="Century Gothic"/>
                          <w:sz w:val="20"/>
                          <w:szCs w:val="20"/>
                        </w:rPr>
                      </w:pPr>
                      <w:r w:rsidRPr="0027584B">
                        <w:rPr>
                          <w:rFonts w:ascii="Century Gothic" w:hAnsi="Century Gothic"/>
                          <w:sz w:val="20"/>
                          <w:szCs w:val="20"/>
                        </w:rPr>
                        <w:t>And, as always, when you have questions about your current or future home, give me a call!</w:t>
                      </w:r>
                    </w:p>
                    <w:p w14:paraId="2B6D1948" w14:textId="77777777" w:rsidR="0027584B" w:rsidRPr="0027584B" w:rsidRDefault="0027584B">
                      <w:pPr>
                        <w:rPr>
                          <w:sz w:val="20"/>
                          <w:szCs w:val="20"/>
                        </w:rPr>
                      </w:pPr>
                    </w:p>
                  </w:txbxContent>
                </v:textbox>
              </v:shape>
            </w:pict>
          </mc:Fallback>
        </mc:AlternateContent>
      </w:r>
      <w:r>
        <w:rPr>
          <w:noProof/>
        </w:rPr>
        <w:drawing>
          <wp:anchor distT="0" distB="0" distL="114300" distR="114300" simplePos="0" relativeHeight="251622400" behindDoc="1" locked="0" layoutInCell="1" allowOverlap="1" wp14:anchorId="281A833B" wp14:editId="7A358868">
            <wp:simplePos x="0" y="0"/>
            <wp:positionH relativeFrom="margin">
              <wp:posOffset>-15611</wp:posOffset>
            </wp:positionH>
            <wp:positionV relativeFrom="margin">
              <wp:posOffset>-2408</wp:posOffset>
            </wp:positionV>
            <wp:extent cx="7771130" cy="10057130"/>
            <wp:effectExtent l="0" t="0" r="1270" b="0"/>
            <wp:wrapSquare wrapText="bothSides"/>
            <wp:docPr id="172532190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321902" name="Picture 1725321902"/>
                    <pic:cNvPicPr/>
                  </pic:nvPicPr>
                  <pic:blipFill>
                    <a:blip r:embed="rId7">
                      <a:extLst>
                        <a:ext uri="{28A0092B-C50C-407E-A947-70E740481C1C}">
                          <a14:useLocalDpi xmlns:a14="http://schemas.microsoft.com/office/drawing/2010/main" val="0"/>
                        </a:ext>
                      </a:extLst>
                    </a:blip>
                    <a:stretch>
                      <a:fillRect/>
                    </a:stretch>
                  </pic:blipFill>
                  <pic:spPr>
                    <a:xfrm>
                      <a:off x="0" y="0"/>
                      <a:ext cx="7771130" cy="10057130"/>
                    </a:xfrm>
                    <a:prstGeom prst="rect">
                      <a:avLst/>
                    </a:prstGeom>
                  </pic:spPr>
                </pic:pic>
              </a:graphicData>
            </a:graphic>
          </wp:anchor>
        </w:drawing>
      </w:r>
    </w:p>
    <w:sectPr w:rsidR="00B61D10" w:rsidSect="002B5F4B">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Md">
    <w:panose1 w:val="020B0802020202020204"/>
    <w:charset w:val="00"/>
    <w:family w:val="swiss"/>
    <w:notTrueType/>
    <w:pitch w:val="variable"/>
    <w:sig w:usb0="800000AF" w:usb1="5000205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74A16"/>
    <w:multiLevelType w:val="hybridMultilevel"/>
    <w:tmpl w:val="C348222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2A181DC2"/>
    <w:multiLevelType w:val="hybridMultilevel"/>
    <w:tmpl w:val="9D9E4CE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2DBD75C7"/>
    <w:multiLevelType w:val="hybridMultilevel"/>
    <w:tmpl w:val="6910F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FA7D53"/>
    <w:multiLevelType w:val="hybridMultilevel"/>
    <w:tmpl w:val="79A41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1790534">
    <w:abstractNumId w:val="0"/>
  </w:num>
  <w:num w:numId="2" w16cid:durableId="2067222864">
    <w:abstractNumId w:val="1"/>
  </w:num>
  <w:num w:numId="3" w16cid:durableId="1544244513">
    <w:abstractNumId w:val="2"/>
  </w:num>
  <w:num w:numId="4" w16cid:durableId="20563886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5F4B"/>
    <w:rsid w:val="0027584B"/>
    <w:rsid w:val="002A5F4E"/>
    <w:rsid w:val="002B5F4B"/>
    <w:rsid w:val="0034238A"/>
    <w:rsid w:val="00436635"/>
    <w:rsid w:val="00F22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5A35E"/>
  <w15:docId w15:val="{3CB923A5-0FB9-44B6-AB4C-6C7A69EDD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2B5F4B"/>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BalloonText">
    <w:name w:val="Balloon Text"/>
    <w:basedOn w:val="Normal"/>
    <w:link w:val="BalloonTextChar"/>
    <w:uiPriority w:val="99"/>
    <w:semiHidden/>
    <w:unhideWhenUsed/>
    <w:rsid w:val="00436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635"/>
    <w:rPr>
      <w:rFonts w:ascii="Tahoma" w:hAnsi="Tahoma" w:cs="Tahoma"/>
      <w:sz w:val="16"/>
      <w:szCs w:val="16"/>
    </w:rPr>
  </w:style>
  <w:style w:type="character" w:styleId="Hyperlink">
    <w:name w:val="Hyperlink"/>
    <w:basedOn w:val="DefaultParagraphFont"/>
    <w:uiPriority w:val="99"/>
    <w:unhideWhenUsed/>
    <w:rsid w:val="00436635"/>
    <w:rPr>
      <w:color w:val="0000FF" w:themeColor="hyperlink"/>
      <w:u w:val="single"/>
    </w:rPr>
  </w:style>
  <w:style w:type="paragraph" w:styleId="ListParagraph">
    <w:name w:val="List Paragraph"/>
    <w:basedOn w:val="Normal"/>
    <w:uiPriority w:val="34"/>
    <w:qFormat/>
    <w:rsid w:val="002758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 LaRochelle</cp:lastModifiedBy>
  <cp:revision>2</cp:revision>
  <dcterms:created xsi:type="dcterms:W3CDTF">2015-06-30T17:18:00Z</dcterms:created>
  <dcterms:modified xsi:type="dcterms:W3CDTF">2025-11-20T20:23:00Z</dcterms:modified>
</cp:coreProperties>
</file>